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31978" w14:textId="0E3E91B5" w:rsidR="00F22A14" w:rsidRDefault="00F22A14" w:rsidP="00F22A14">
      <w:pPr>
        <w:ind w:right="-58"/>
        <w:jc w:val="both"/>
        <w:rPr>
          <w:rFonts w:ascii="黑体" w:eastAsia="黑体" w:hAnsi="黑体" w:hint="eastAsia"/>
          <w:sz w:val="32"/>
          <w:szCs w:val="32"/>
        </w:rPr>
      </w:pPr>
      <w:bookmarkStart w:id="0" w:name="OLE_LINK9"/>
      <w:bookmarkStart w:id="1" w:name="OLE_LINK10"/>
      <w:bookmarkStart w:id="2" w:name="_Hlk199320715"/>
      <w:r>
        <w:rPr>
          <w:rFonts w:ascii="黑体" w:eastAsia="黑体" w:hAnsi="黑体" w:hint="eastAsia"/>
          <w:sz w:val="32"/>
          <w:szCs w:val="32"/>
        </w:rPr>
        <w:t>附件</w:t>
      </w:r>
    </w:p>
    <w:p w14:paraId="0096667A" w14:textId="4479DCF3" w:rsidR="00F22A14" w:rsidRPr="007E44A5" w:rsidRDefault="00F22A14" w:rsidP="007E44A5">
      <w:pPr>
        <w:rPr>
          <w:rFonts w:ascii="黑体" w:eastAsia="黑体" w:hAnsi="黑体" w:cs="宋体" w:hint="eastAsia"/>
          <w:sz w:val="32"/>
          <w:szCs w:val="32"/>
        </w:rPr>
      </w:pPr>
    </w:p>
    <w:p w14:paraId="30EEC8C9" w14:textId="4054BF60" w:rsidR="001D7D1D" w:rsidRDefault="00A26F40" w:rsidP="00A26F40">
      <w:pPr>
        <w:spacing w:line="560" w:lineRule="exact"/>
        <w:jc w:val="center"/>
        <w:rPr>
          <w:rFonts w:ascii="方正小标宋简体" w:eastAsia="方正小标宋简体" w:cs="宋体"/>
          <w:sz w:val="44"/>
          <w:szCs w:val="44"/>
        </w:rPr>
      </w:pPr>
      <w:bookmarkStart w:id="3" w:name="_Hlk203574756"/>
      <w:bookmarkEnd w:id="0"/>
      <w:bookmarkEnd w:id="1"/>
      <w:bookmarkEnd w:id="2"/>
      <w:r w:rsidRPr="00A26F40">
        <w:rPr>
          <w:rFonts w:ascii="方正小标宋简体" w:eastAsia="方正小标宋简体" w:cs="宋体" w:hint="eastAsia"/>
          <w:sz w:val="44"/>
          <w:szCs w:val="44"/>
        </w:rPr>
        <w:t>中国贸促会商业行业委员会首届企业出海服务标准化技术委员会组成方案</w:t>
      </w:r>
    </w:p>
    <w:bookmarkEnd w:id="3"/>
    <w:p w14:paraId="57973921" w14:textId="77777777" w:rsidR="007E44A5" w:rsidRPr="007E44A5" w:rsidRDefault="007E44A5" w:rsidP="007E44A5">
      <w:pPr>
        <w:jc w:val="center"/>
        <w:rPr>
          <w:rFonts w:ascii="仿宋_GB2312" w:eastAsia="仿宋_GB2312" w:cs="宋体"/>
          <w:sz w:val="32"/>
          <w:szCs w:val="32"/>
        </w:rPr>
      </w:pPr>
    </w:p>
    <w:tbl>
      <w:tblPr>
        <w:tblStyle w:val="af5"/>
        <w:tblW w:w="10201" w:type="dxa"/>
        <w:jc w:val="center"/>
        <w:tblLook w:val="04A0" w:firstRow="1" w:lastRow="0" w:firstColumn="1" w:lastColumn="0" w:noHBand="0" w:noVBand="1"/>
      </w:tblPr>
      <w:tblGrid>
        <w:gridCol w:w="988"/>
        <w:gridCol w:w="1842"/>
        <w:gridCol w:w="1276"/>
        <w:gridCol w:w="6095"/>
      </w:tblGrid>
      <w:tr w:rsidR="007E44A5" w:rsidRPr="007E44A5" w14:paraId="38256679" w14:textId="77777777" w:rsidTr="00AC76D4">
        <w:trPr>
          <w:jc w:val="center"/>
        </w:trPr>
        <w:tc>
          <w:tcPr>
            <w:tcW w:w="988" w:type="dxa"/>
          </w:tcPr>
          <w:p w14:paraId="37D53BFB" w14:textId="36E89025" w:rsidR="007E44A5" w:rsidRPr="00426FEE" w:rsidRDefault="007E44A5" w:rsidP="007E44A5">
            <w:pPr>
              <w:jc w:val="center"/>
              <w:rPr>
                <w:rFonts w:ascii="楷体" w:eastAsia="楷体" w:hAnsi="楷体" w:hint="eastAsia"/>
                <w:kern w:val="2"/>
                <w:sz w:val="32"/>
                <w:szCs w:val="32"/>
              </w:rPr>
            </w:pPr>
            <w:r w:rsidRPr="00426FEE">
              <w:rPr>
                <w:rFonts w:ascii="楷体" w:eastAsia="楷体" w:hAnsi="楷体" w:hint="eastAsia"/>
                <w:kern w:val="2"/>
                <w:sz w:val="32"/>
                <w:szCs w:val="32"/>
              </w:rPr>
              <w:t>序号</w:t>
            </w:r>
          </w:p>
        </w:tc>
        <w:tc>
          <w:tcPr>
            <w:tcW w:w="1842" w:type="dxa"/>
          </w:tcPr>
          <w:p w14:paraId="0A6AE4D4" w14:textId="12EE9FA1" w:rsidR="007E44A5" w:rsidRPr="00426FEE" w:rsidRDefault="007E44A5" w:rsidP="007E44A5">
            <w:pPr>
              <w:jc w:val="center"/>
              <w:rPr>
                <w:rFonts w:ascii="楷体" w:eastAsia="楷体" w:hAnsi="楷体" w:hint="eastAsia"/>
                <w:kern w:val="2"/>
                <w:sz w:val="32"/>
                <w:szCs w:val="32"/>
              </w:rPr>
            </w:pPr>
            <w:r w:rsidRPr="00426FEE">
              <w:rPr>
                <w:rFonts w:ascii="楷体" w:eastAsia="楷体" w:hAnsi="楷体" w:hint="eastAsia"/>
                <w:kern w:val="2"/>
                <w:sz w:val="32"/>
                <w:szCs w:val="32"/>
              </w:rPr>
              <w:t>委员会职务</w:t>
            </w:r>
          </w:p>
        </w:tc>
        <w:tc>
          <w:tcPr>
            <w:tcW w:w="1276" w:type="dxa"/>
          </w:tcPr>
          <w:p w14:paraId="41D947EC" w14:textId="7545C370" w:rsidR="007E44A5" w:rsidRPr="00426FEE" w:rsidRDefault="007E44A5" w:rsidP="007E44A5">
            <w:pPr>
              <w:jc w:val="center"/>
              <w:rPr>
                <w:rFonts w:ascii="楷体" w:eastAsia="楷体" w:hAnsi="楷体" w:hint="eastAsia"/>
                <w:kern w:val="2"/>
                <w:sz w:val="32"/>
                <w:szCs w:val="32"/>
              </w:rPr>
            </w:pPr>
            <w:r w:rsidRPr="00426FEE">
              <w:rPr>
                <w:rFonts w:ascii="楷体" w:eastAsia="楷体" w:hAnsi="楷体" w:hint="eastAsia"/>
                <w:kern w:val="2"/>
                <w:sz w:val="32"/>
                <w:szCs w:val="32"/>
              </w:rPr>
              <w:t>姓名</w:t>
            </w:r>
          </w:p>
        </w:tc>
        <w:tc>
          <w:tcPr>
            <w:tcW w:w="6095" w:type="dxa"/>
          </w:tcPr>
          <w:p w14:paraId="47A8F756" w14:textId="319324D7" w:rsidR="007E44A5" w:rsidRPr="00426FEE" w:rsidRDefault="007E44A5" w:rsidP="007E44A5">
            <w:pPr>
              <w:jc w:val="center"/>
              <w:rPr>
                <w:rFonts w:ascii="楷体" w:eastAsia="楷体" w:hAnsi="楷体" w:hint="eastAsia"/>
                <w:kern w:val="2"/>
                <w:sz w:val="32"/>
                <w:szCs w:val="32"/>
              </w:rPr>
            </w:pPr>
            <w:r w:rsidRPr="00426FEE">
              <w:rPr>
                <w:rFonts w:ascii="楷体" w:eastAsia="楷体" w:hAnsi="楷体" w:hint="eastAsia"/>
                <w:kern w:val="2"/>
                <w:sz w:val="32"/>
                <w:szCs w:val="32"/>
              </w:rPr>
              <w:t>工作单位</w:t>
            </w:r>
          </w:p>
        </w:tc>
      </w:tr>
      <w:tr w:rsidR="007E44A5" w:rsidRPr="007E44A5" w14:paraId="59A2216E" w14:textId="77777777" w:rsidTr="00AC76D4">
        <w:trPr>
          <w:jc w:val="center"/>
        </w:trPr>
        <w:tc>
          <w:tcPr>
            <w:tcW w:w="988" w:type="dxa"/>
          </w:tcPr>
          <w:p w14:paraId="0DD90DB2" w14:textId="5668060E" w:rsidR="007E44A5" w:rsidRPr="00E63CEA" w:rsidRDefault="007E44A5" w:rsidP="007E44A5">
            <w:pPr>
              <w:jc w:val="center"/>
              <w:rPr>
                <w:rFonts w:ascii="仿宋_GB2312" w:eastAsia="仿宋_GB2312"/>
                <w:kern w:val="2"/>
                <w:sz w:val="32"/>
                <w:szCs w:val="32"/>
              </w:rPr>
            </w:pPr>
            <w:r w:rsidRPr="00E63CEA">
              <w:rPr>
                <w:rFonts w:ascii="仿宋_GB2312" w:eastAsia="仿宋_GB2312" w:hint="eastAsia"/>
                <w:kern w:val="2"/>
                <w:sz w:val="32"/>
                <w:szCs w:val="32"/>
              </w:rPr>
              <w:t>1</w:t>
            </w:r>
          </w:p>
        </w:tc>
        <w:tc>
          <w:tcPr>
            <w:tcW w:w="1842" w:type="dxa"/>
          </w:tcPr>
          <w:p w14:paraId="5AEF220E" w14:textId="1F0FF186" w:rsidR="007E44A5" w:rsidRPr="007E44A5" w:rsidRDefault="002353C1" w:rsidP="007E44A5">
            <w:pPr>
              <w:jc w:val="center"/>
              <w:rPr>
                <w:rFonts w:ascii="仿宋_GB2312" w:eastAsia="仿宋_GB2312"/>
                <w:kern w:val="2"/>
                <w:sz w:val="32"/>
                <w:szCs w:val="32"/>
              </w:rPr>
            </w:pPr>
            <w:r>
              <w:rPr>
                <w:rFonts w:ascii="仿宋_GB2312" w:eastAsia="仿宋_GB2312" w:hint="eastAsia"/>
                <w:kern w:val="2"/>
                <w:sz w:val="32"/>
                <w:szCs w:val="32"/>
              </w:rPr>
              <w:t>主任委员</w:t>
            </w:r>
          </w:p>
        </w:tc>
        <w:tc>
          <w:tcPr>
            <w:tcW w:w="1276" w:type="dxa"/>
          </w:tcPr>
          <w:p w14:paraId="22FA5C5D" w14:textId="3B1B9F45" w:rsidR="007E44A5" w:rsidRPr="007E44A5" w:rsidRDefault="002738A9" w:rsidP="007E44A5">
            <w:pPr>
              <w:jc w:val="center"/>
              <w:rPr>
                <w:rFonts w:ascii="仿宋_GB2312" w:eastAsia="仿宋_GB2312"/>
                <w:kern w:val="2"/>
                <w:sz w:val="32"/>
                <w:szCs w:val="32"/>
              </w:rPr>
            </w:pPr>
            <w:r>
              <w:rPr>
                <w:rFonts w:ascii="仿宋_GB2312" w:eastAsia="仿宋_GB2312" w:hint="eastAsia"/>
                <w:kern w:val="2"/>
                <w:sz w:val="32"/>
                <w:szCs w:val="32"/>
              </w:rPr>
              <w:t>姚歆</w:t>
            </w:r>
          </w:p>
        </w:tc>
        <w:tc>
          <w:tcPr>
            <w:tcW w:w="6095" w:type="dxa"/>
          </w:tcPr>
          <w:p w14:paraId="79B61720" w14:textId="26DB2628" w:rsidR="007E44A5" w:rsidRPr="007E44A5" w:rsidRDefault="002738A9" w:rsidP="007E44A5">
            <w:pPr>
              <w:jc w:val="center"/>
              <w:rPr>
                <w:rFonts w:ascii="仿宋_GB2312" w:eastAsia="仿宋_GB2312"/>
                <w:kern w:val="2"/>
                <w:sz w:val="32"/>
                <w:szCs w:val="32"/>
              </w:rPr>
            </w:pPr>
            <w:r w:rsidRPr="002738A9">
              <w:rPr>
                <w:rFonts w:ascii="仿宋_GB2312" w:eastAsia="仿宋_GB2312" w:hint="eastAsia"/>
                <w:kern w:val="2"/>
                <w:sz w:val="32"/>
                <w:szCs w:val="32"/>
              </w:rPr>
              <w:t>中国国际贸易促进委员会商业行业委员会</w:t>
            </w:r>
          </w:p>
        </w:tc>
      </w:tr>
      <w:tr w:rsidR="00571ED8" w:rsidRPr="007E44A5" w14:paraId="4B95BE0C" w14:textId="77777777" w:rsidTr="00AC76D4">
        <w:trPr>
          <w:jc w:val="center"/>
        </w:trPr>
        <w:tc>
          <w:tcPr>
            <w:tcW w:w="988" w:type="dxa"/>
          </w:tcPr>
          <w:p w14:paraId="19B988F2" w14:textId="5D0D5AC9"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w:t>
            </w:r>
          </w:p>
        </w:tc>
        <w:tc>
          <w:tcPr>
            <w:tcW w:w="1842" w:type="dxa"/>
          </w:tcPr>
          <w:p w14:paraId="7DC77929" w14:textId="23335464"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副主任委员</w:t>
            </w:r>
          </w:p>
        </w:tc>
        <w:tc>
          <w:tcPr>
            <w:tcW w:w="1276" w:type="dxa"/>
          </w:tcPr>
          <w:p w14:paraId="68802482" w14:textId="7ACFD6A8" w:rsidR="00571ED8" w:rsidRDefault="00571ED8" w:rsidP="00571ED8">
            <w:pPr>
              <w:jc w:val="center"/>
              <w:rPr>
                <w:rFonts w:ascii="仿宋_GB2312" w:eastAsia="仿宋_GB2312"/>
                <w:kern w:val="2"/>
                <w:sz w:val="32"/>
                <w:szCs w:val="32"/>
              </w:rPr>
            </w:pPr>
            <w:bookmarkStart w:id="4" w:name="OLE_LINK7"/>
            <w:r w:rsidRPr="005F6C13">
              <w:rPr>
                <w:rFonts w:ascii="仿宋_GB2312" w:eastAsia="仿宋_GB2312" w:hint="eastAsia"/>
                <w:kern w:val="2"/>
                <w:sz w:val="32"/>
                <w:szCs w:val="32"/>
              </w:rPr>
              <w:t>蒋建平</w:t>
            </w:r>
            <w:bookmarkEnd w:id="4"/>
          </w:p>
        </w:tc>
        <w:tc>
          <w:tcPr>
            <w:tcW w:w="6095" w:type="dxa"/>
          </w:tcPr>
          <w:p w14:paraId="170590EE" w14:textId="126ADA01" w:rsidR="00571ED8" w:rsidRPr="002738A9"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浙江省质量科学研究院</w:t>
            </w:r>
          </w:p>
        </w:tc>
      </w:tr>
      <w:tr w:rsidR="00571ED8" w:rsidRPr="007E44A5" w14:paraId="4EF39D60" w14:textId="77777777" w:rsidTr="00AC76D4">
        <w:trPr>
          <w:jc w:val="center"/>
        </w:trPr>
        <w:tc>
          <w:tcPr>
            <w:tcW w:w="988" w:type="dxa"/>
          </w:tcPr>
          <w:p w14:paraId="3BE96E13" w14:textId="6460A756"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w:t>
            </w:r>
          </w:p>
        </w:tc>
        <w:tc>
          <w:tcPr>
            <w:tcW w:w="1842" w:type="dxa"/>
          </w:tcPr>
          <w:p w14:paraId="0530A513" w14:textId="403DFD9B"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副主任委员</w:t>
            </w:r>
          </w:p>
        </w:tc>
        <w:tc>
          <w:tcPr>
            <w:tcW w:w="1276" w:type="dxa"/>
          </w:tcPr>
          <w:p w14:paraId="36397908" w14:textId="12BDA467" w:rsidR="00571ED8" w:rsidRPr="007E44A5" w:rsidRDefault="00571ED8" w:rsidP="00571ED8">
            <w:pPr>
              <w:jc w:val="center"/>
              <w:rPr>
                <w:rFonts w:ascii="仿宋_GB2312" w:eastAsia="仿宋_GB2312"/>
                <w:kern w:val="2"/>
                <w:sz w:val="32"/>
                <w:szCs w:val="32"/>
              </w:rPr>
            </w:pPr>
            <w:r w:rsidRPr="006C4812">
              <w:rPr>
                <w:rFonts w:ascii="仿宋_GB2312" w:eastAsia="仿宋_GB2312" w:hint="eastAsia"/>
                <w:kern w:val="2"/>
                <w:sz w:val="32"/>
                <w:szCs w:val="32"/>
              </w:rPr>
              <w:t>林戈</w:t>
            </w:r>
          </w:p>
        </w:tc>
        <w:tc>
          <w:tcPr>
            <w:tcW w:w="6095" w:type="dxa"/>
          </w:tcPr>
          <w:p w14:paraId="55E50B69" w14:textId="353683DC" w:rsidR="00571ED8" w:rsidRPr="007E44A5" w:rsidRDefault="00571ED8" w:rsidP="00571ED8">
            <w:pPr>
              <w:jc w:val="center"/>
              <w:rPr>
                <w:rFonts w:ascii="仿宋_GB2312" w:eastAsia="仿宋_GB2312"/>
                <w:kern w:val="2"/>
                <w:sz w:val="32"/>
                <w:szCs w:val="32"/>
              </w:rPr>
            </w:pPr>
            <w:r w:rsidRPr="006C4812">
              <w:rPr>
                <w:rFonts w:ascii="仿宋_GB2312" w:eastAsia="仿宋_GB2312" w:hint="eastAsia"/>
                <w:kern w:val="2"/>
                <w:sz w:val="32"/>
                <w:szCs w:val="32"/>
              </w:rPr>
              <w:t>上海之</w:t>
            </w:r>
            <w:proofErr w:type="gramStart"/>
            <w:r w:rsidRPr="006C4812">
              <w:rPr>
                <w:rFonts w:ascii="仿宋_GB2312" w:eastAsia="仿宋_GB2312" w:hint="eastAsia"/>
                <w:kern w:val="2"/>
                <w:sz w:val="32"/>
                <w:szCs w:val="32"/>
              </w:rPr>
              <w:t>合网络</w:t>
            </w:r>
            <w:proofErr w:type="gramEnd"/>
            <w:r w:rsidRPr="006C4812">
              <w:rPr>
                <w:rFonts w:ascii="仿宋_GB2312" w:eastAsia="仿宋_GB2312" w:hint="eastAsia"/>
                <w:kern w:val="2"/>
                <w:sz w:val="32"/>
                <w:szCs w:val="32"/>
              </w:rPr>
              <w:t>科技有限公司</w:t>
            </w:r>
          </w:p>
        </w:tc>
      </w:tr>
      <w:tr w:rsidR="00571ED8" w:rsidRPr="007E44A5" w14:paraId="30948196" w14:textId="77777777" w:rsidTr="00AC76D4">
        <w:trPr>
          <w:jc w:val="center"/>
        </w:trPr>
        <w:tc>
          <w:tcPr>
            <w:tcW w:w="988" w:type="dxa"/>
          </w:tcPr>
          <w:p w14:paraId="72E94ABB" w14:textId="6B0071AB"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w:t>
            </w:r>
          </w:p>
        </w:tc>
        <w:tc>
          <w:tcPr>
            <w:tcW w:w="1842" w:type="dxa"/>
          </w:tcPr>
          <w:p w14:paraId="7AE4E67C" w14:textId="099D2968"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副主任委员</w:t>
            </w:r>
          </w:p>
        </w:tc>
        <w:tc>
          <w:tcPr>
            <w:tcW w:w="1276" w:type="dxa"/>
          </w:tcPr>
          <w:p w14:paraId="3A6B1B4F" w14:textId="76E0283D" w:rsidR="00571ED8" w:rsidRPr="007E44A5" w:rsidRDefault="00571ED8" w:rsidP="00571ED8">
            <w:pPr>
              <w:jc w:val="center"/>
              <w:rPr>
                <w:rFonts w:ascii="仿宋_GB2312" w:eastAsia="仿宋_GB2312"/>
                <w:kern w:val="2"/>
                <w:sz w:val="32"/>
                <w:szCs w:val="32"/>
              </w:rPr>
            </w:pPr>
            <w:bookmarkStart w:id="5" w:name="_Hlk206147639"/>
            <w:r w:rsidRPr="002738A9">
              <w:rPr>
                <w:rFonts w:ascii="仿宋_GB2312" w:eastAsia="仿宋_GB2312" w:hint="eastAsia"/>
                <w:kern w:val="2"/>
                <w:sz w:val="32"/>
                <w:szCs w:val="32"/>
              </w:rPr>
              <w:t>王</w:t>
            </w:r>
            <w:proofErr w:type="gramStart"/>
            <w:r w:rsidRPr="002738A9">
              <w:rPr>
                <w:rFonts w:ascii="微软雅黑" w:eastAsia="微软雅黑" w:hAnsi="微软雅黑" w:cs="微软雅黑" w:hint="eastAsia"/>
                <w:kern w:val="2"/>
                <w:sz w:val="32"/>
                <w:szCs w:val="32"/>
              </w:rPr>
              <w:t>彧</w:t>
            </w:r>
            <w:bookmarkEnd w:id="5"/>
            <w:proofErr w:type="gramEnd"/>
          </w:p>
        </w:tc>
        <w:tc>
          <w:tcPr>
            <w:tcW w:w="6095" w:type="dxa"/>
          </w:tcPr>
          <w:p w14:paraId="3A036DB5" w14:textId="53F335AB"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中南</w:t>
            </w:r>
            <w:proofErr w:type="gramStart"/>
            <w:r w:rsidRPr="002738A9">
              <w:rPr>
                <w:rFonts w:ascii="仿宋_GB2312" w:eastAsia="仿宋_GB2312" w:hint="eastAsia"/>
                <w:kern w:val="2"/>
                <w:sz w:val="32"/>
                <w:szCs w:val="32"/>
              </w:rPr>
              <w:t>财经政法</w:t>
            </w:r>
            <w:proofErr w:type="gramEnd"/>
            <w:r w:rsidRPr="002738A9">
              <w:rPr>
                <w:rFonts w:ascii="仿宋_GB2312" w:eastAsia="仿宋_GB2312" w:hint="eastAsia"/>
                <w:kern w:val="2"/>
                <w:sz w:val="32"/>
                <w:szCs w:val="32"/>
              </w:rPr>
              <w:t>大学</w:t>
            </w:r>
            <w:r>
              <w:rPr>
                <w:rFonts w:ascii="仿宋_GB2312" w:eastAsia="仿宋_GB2312" w:hint="eastAsia"/>
                <w:kern w:val="2"/>
                <w:sz w:val="32"/>
                <w:szCs w:val="32"/>
              </w:rPr>
              <w:t>工商管理学院</w:t>
            </w:r>
          </w:p>
        </w:tc>
      </w:tr>
      <w:tr w:rsidR="00571ED8" w:rsidRPr="007E44A5" w14:paraId="7B31F7F5" w14:textId="77777777" w:rsidTr="00AC76D4">
        <w:trPr>
          <w:jc w:val="center"/>
        </w:trPr>
        <w:tc>
          <w:tcPr>
            <w:tcW w:w="988" w:type="dxa"/>
          </w:tcPr>
          <w:p w14:paraId="4C3C203F" w14:textId="0B15AEC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5</w:t>
            </w:r>
          </w:p>
        </w:tc>
        <w:tc>
          <w:tcPr>
            <w:tcW w:w="1842" w:type="dxa"/>
          </w:tcPr>
          <w:p w14:paraId="39ADF90A" w14:textId="212DEEBF"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秘书长</w:t>
            </w:r>
          </w:p>
        </w:tc>
        <w:tc>
          <w:tcPr>
            <w:tcW w:w="1276" w:type="dxa"/>
          </w:tcPr>
          <w:p w14:paraId="6237BA8A" w14:textId="2DB9EF43"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黄远</w:t>
            </w:r>
          </w:p>
        </w:tc>
        <w:tc>
          <w:tcPr>
            <w:tcW w:w="6095" w:type="dxa"/>
          </w:tcPr>
          <w:p w14:paraId="0EFC2C08" w14:textId="12F42427"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中国国际贸易促进委员会商业行业委员会</w:t>
            </w:r>
          </w:p>
        </w:tc>
      </w:tr>
      <w:tr w:rsidR="00571ED8" w:rsidRPr="007E44A5" w14:paraId="470A6731" w14:textId="77777777" w:rsidTr="00AC76D4">
        <w:trPr>
          <w:jc w:val="center"/>
        </w:trPr>
        <w:tc>
          <w:tcPr>
            <w:tcW w:w="988" w:type="dxa"/>
          </w:tcPr>
          <w:p w14:paraId="47027607" w14:textId="57A23DDB"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6</w:t>
            </w:r>
          </w:p>
        </w:tc>
        <w:tc>
          <w:tcPr>
            <w:tcW w:w="1842" w:type="dxa"/>
          </w:tcPr>
          <w:p w14:paraId="4476C67B" w14:textId="63FA2442" w:rsidR="00571ED8" w:rsidRPr="007E44A5" w:rsidRDefault="00571ED8" w:rsidP="00571ED8">
            <w:pPr>
              <w:jc w:val="center"/>
              <w:rPr>
                <w:rFonts w:ascii="仿宋_GB2312" w:eastAsia="仿宋_GB2312"/>
                <w:kern w:val="2"/>
                <w:sz w:val="32"/>
                <w:szCs w:val="32"/>
              </w:rPr>
            </w:pPr>
            <w:bookmarkStart w:id="6" w:name="OLE_LINK6"/>
            <w:r>
              <w:rPr>
                <w:rFonts w:ascii="仿宋_GB2312" w:eastAsia="仿宋_GB2312" w:hint="eastAsia"/>
                <w:kern w:val="2"/>
                <w:sz w:val="32"/>
                <w:szCs w:val="32"/>
              </w:rPr>
              <w:t>副秘书长</w:t>
            </w:r>
            <w:bookmarkEnd w:id="6"/>
          </w:p>
        </w:tc>
        <w:tc>
          <w:tcPr>
            <w:tcW w:w="1276" w:type="dxa"/>
          </w:tcPr>
          <w:p w14:paraId="1BA931A8" w14:textId="3ED20D69"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刘建仓</w:t>
            </w:r>
          </w:p>
        </w:tc>
        <w:tc>
          <w:tcPr>
            <w:tcW w:w="6095" w:type="dxa"/>
          </w:tcPr>
          <w:p w14:paraId="44E2ACC2" w14:textId="2B0B0151"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西北大学法学院</w:t>
            </w:r>
          </w:p>
        </w:tc>
      </w:tr>
      <w:tr w:rsidR="00571ED8" w:rsidRPr="007E44A5" w14:paraId="4F9449FC" w14:textId="77777777" w:rsidTr="00AC76D4">
        <w:trPr>
          <w:jc w:val="center"/>
        </w:trPr>
        <w:tc>
          <w:tcPr>
            <w:tcW w:w="988" w:type="dxa"/>
          </w:tcPr>
          <w:p w14:paraId="41BFF502" w14:textId="2FEDD49C"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7</w:t>
            </w:r>
          </w:p>
        </w:tc>
        <w:tc>
          <w:tcPr>
            <w:tcW w:w="1842" w:type="dxa"/>
          </w:tcPr>
          <w:p w14:paraId="7C2727DD" w14:textId="327DFAE1"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53136D6" w14:textId="58C2BF17" w:rsidR="00571ED8" w:rsidRPr="005F6C13"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蔡开明</w:t>
            </w:r>
          </w:p>
        </w:tc>
        <w:tc>
          <w:tcPr>
            <w:tcW w:w="6095" w:type="dxa"/>
          </w:tcPr>
          <w:p w14:paraId="4C11526F" w14:textId="5B113912" w:rsidR="00571ED8" w:rsidRPr="002738A9"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北京大成律师事务所</w:t>
            </w:r>
          </w:p>
        </w:tc>
      </w:tr>
      <w:tr w:rsidR="00571ED8" w:rsidRPr="007E44A5" w14:paraId="1F99F2BF" w14:textId="77777777" w:rsidTr="00AC76D4">
        <w:trPr>
          <w:jc w:val="center"/>
        </w:trPr>
        <w:tc>
          <w:tcPr>
            <w:tcW w:w="988" w:type="dxa"/>
          </w:tcPr>
          <w:p w14:paraId="5D644742" w14:textId="5202351B"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8</w:t>
            </w:r>
          </w:p>
        </w:tc>
        <w:tc>
          <w:tcPr>
            <w:tcW w:w="1842" w:type="dxa"/>
          </w:tcPr>
          <w:p w14:paraId="6B0EA1B1" w14:textId="60F6C29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B5DE0AA" w14:textId="4621DD8E"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司马刚</w:t>
            </w:r>
          </w:p>
        </w:tc>
        <w:tc>
          <w:tcPr>
            <w:tcW w:w="6095" w:type="dxa"/>
          </w:tcPr>
          <w:p w14:paraId="4B8099D2" w14:textId="033720EE"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北京大成（西安）律师事务所</w:t>
            </w:r>
          </w:p>
        </w:tc>
      </w:tr>
      <w:tr w:rsidR="00571ED8" w:rsidRPr="007E44A5" w14:paraId="02791DC2" w14:textId="77777777" w:rsidTr="00AC76D4">
        <w:trPr>
          <w:jc w:val="center"/>
        </w:trPr>
        <w:tc>
          <w:tcPr>
            <w:tcW w:w="988" w:type="dxa"/>
          </w:tcPr>
          <w:p w14:paraId="71E41696" w14:textId="39BC397E"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9</w:t>
            </w:r>
          </w:p>
        </w:tc>
        <w:tc>
          <w:tcPr>
            <w:tcW w:w="1842" w:type="dxa"/>
          </w:tcPr>
          <w:p w14:paraId="56435C25" w14:textId="7594F49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132E7C2" w14:textId="4C453830" w:rsidR="00571ED8" w:rsidRPr="007E44A5" w:rsidRDefault="00571ED8" w:rsidP="00571ED8">
            <w:pPr>
              <w:jc w:val="center"/>
              <w:rPr>
                <w:rFonts w:ascii="仿宋_GB2312" w:eastAsia="仿宋_GB2312"/>
                <w:kern w:val="2"/>
                <w:sz w:val="32"/>
                <w:szCs w:val="32"/>
              </w:rPr>
            </w:pPr>
            <w:proofErr w:type="gramStart"/>
            <w:r w:rsidRPr="005F6C13">
              <w:rPr>
                <w:rFonts w:ascii="仿宋_GB2312" w:eastAsia="仿宋_GB2312" w:hint="eastAsia"/>
                <w:kern w:val="2"/>
                <w:sz w:val="32"/>
                <w:szCs w:val="32"/>
              </w:rPr>
              <w:t>李润锋</w:t>
            </w:r>
            <w:proofErr w:type="gramEnd"/>
          </w:p>
        </w:tc>
        <w:tc>
          <w:tcPr>
            <w:tcW w:w="6095" w:type="dxa"/>
          </w:tcPr>
          <w:p w14:paraId="48F1E208" w14:textId="2592E960"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北京大成（西安）律师事务所</w:t>
            </w:r>
          </w:p>
        </w:tc>
      </w:tr>
      <w:tr w:rsidR="00571ED8" w:rsidRPr="007E44A5" w14:paraId="60E38E82" w14:textId="77777777" w:rsidTr="00AC76D4">
        <w:trPr>
          <w:jc w:val="center"/>
        </w:trPr>
        <w:tc>
          <w:tcPr>
            <w:tcW w:w="988" w:type="dxa"/>
          </w:tcPr>
          <w:p w14:paraId="434CB77D" w14:textId="04F66F7E"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10</w:t>
            </w:r>
          </w:p>
        </w:tc>
        <w:tc>
          <w:tcPr>
            <w:tcW w:w="1842" w:type="dxa"/>
          </w:tcPr>
          <w:p w14:paraId="71281CAF" w14:textId="7EDEC979"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AE16375" w14:textId="4838F0C8"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沈文</w:t>
            </w:r>
            <w:proofErr w:type="gramStart"/>
            <w:r w:rsidRPr="005F6C13">
              <w:rPr>
                <w:rFonts w:ascii="仿宋_GB2312" w:eastAsia="仿宋_GB2312" w:hint="eastAsia"/>
                <w:kern w:val="2"/>
                <w:sz w:val="32"/>
                <w:szCs w:val="32"/>
              </w:rPr>
              <w:t>文</w:t>
            </w:r>
            <w:proofErr w:type="gramEnd"/>
          </w:p>
        </w:tc>
        <w:tc>
          <w:tcPr>
            <w:tcW w:w="6095" w:type="dxa"/>
          </w:tcPr>
          <w:p w14:paraId="23B138FA" w14:textId="0F02E9B1"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北京德恒（杭州）律师事务所</w:t>
            </w:r>
          </w:p>
        </w:tc>
      </w:tr>
      <w:tr w:rsidR="00571ED8" w:rsidRPr="007E44A5" w14:paraId="2AE05462" w14:textId="77777777" w:rsidTr="00AC76D4">
        <w:trPr>
          <w:jc w:val="center"/>
        </w:trPr>
        <w:tc>
          <w:tcPr>
            <w:tcW w:w="988" w:type="dxa"/>
          </w:tcPr>
          <w:p w14:paraId="06622B40" w14:textId="7D1FEAA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11</w:t>
            </w:r>
          </w:p>
        </w:tc>
        <w:tc>
          <w:tcPr>
            <w:tcW w:w="1842" w:type="dxa"/>
          </w:tcPr>
          <w:p w14:paraId="7F21E0F5" w14:textId="43E41421"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1C0055F" w14:textId="4CF9CBD8"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李丹</w:t>
            </w:r>
          </w:p>
        </w:tc>
        <w:tc>
          <w:tcPr>
            <w:tcW w:w="6095" w:type="dxa"/>
          </w:tcPr>
          <w:p w14:paraId="4E9AFCC8" w14:textId="53E7F4CC"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w:t>
            </w:r>
            <w:proofErr w:type="gramStart"/>
            <w:r w:rsidRPr="002738A9">
              <w:rPr>
                <w:rFonts w:ascii="仿宋_GB2312" w:eastAsia="仿宋_GB2312" w:hint="eastAsia"/>
                <w:kern w:val="2"/>
                <w:sz w:val="32"/>
                <w:szCs w:val="32"/>
              </w:rPr>
              <w:t>浩</w:t>
            </w:r>
            <w:proofErr w:type="gramEnd"/>
            <w:r w:rsidRPr="002738A9">
              <w:rPr>
                <w:rFonts w:ascii="仿宋_GB2312" w:eastAsia="仿宋_GB2312" w:hint="eastAsia"/>
                <w:kern w:val="2"/>
                <w:sz w:val="32"/>
                <w:szCs w:val="32"/>
              </w:rPr>
              <w:t>天（西安）律师事务所</w:t>
            </w:r>
          </w:p>
        </w:tc>
      </w:tr>
      <w:tr w:rsidR="00571ED8" w:rsidRPr="007E44A5" w14:paraId="4DB8C97C" w14:textId="77777777" w:rsidTr="00AC76D4">
        <w:trPr>
          <w:jc w:val="center"/>
        </w:trPr>
        <w:tc>
          <w:tcPr>
            <w:tcW w:w="988" w:type="dxa"/>
          </w:tcPr>
          <w:p w14:paraId="61F7A4B1" w14:textId="7B482251"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12</w:t>
            </w:r>
          </w:p>
        </w:tc>
        <w:tc>
          <w:tcPr>
            <w:tcW w:w="1842" w:type="dxa"/>
          </w:tcPr>
          <w:p w14:paraId="7476036C" w14:textId="674236F0"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E6E405D" w14:textId="0F38F6D7" w:rsidR="00571ED8" w:rsidRPr="005F6C13"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张云燕</w:t>
            </w:r>
          </w:p>
        </w:tc>
        <w:tc>
          <w:tcPr>
            <w:tcW w:w="6095" w:type="dxa"/>
          </w:tcPr>
          <w:p w14:paraId="16A832FD" w14:textId="0AF42854" w:rsidR="00571ED8" w:rsidRPr="002738A9"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北京金</w:t>
            </w:r>
            <w:proofErr w:type="gramStart"/>
            <w:r w:rsidRPr="005E5DFF">
              <w:rPr>
                <w:rFonts w:ascii="仿宋_GB2312" w:eastAsia="仿宋_GB2312" w:hint="eastAsia"/>
                <w:kern w:val="2"/>
                <w:sz w:val="32"/>
                <w:szCs w:val="32"/>
              </w:rPr>
              <w:t>诚同达</w:t>
            </w:r>
            <w:proofErr w:type="gramEnd"/>
            <w:r w:rsidRPr="005E5DFF">
              <w:rPr>
                <w:rFonts w:ascii="仿宋_GB2312" w:eastAsia="仿宋_GB2312" w:hint="eastAsia"/>
                <w:kern w:val="2"/>
                <w:sz w:val="32"/>
                <w:szCs w:val="32"/>
              </w:rPr>
              <w:t>（上海）律师事务所</w:t>
            </w:r>
          </w:p>
        </w:tc>
      </w:tr>
      <w:tr w:rsidR="00571ED8" w:rsidRPr="007E44A5" w14:paraId="6A45D554" w14:textId="77777777" w:rsidTr="00AC76D4">
        <w:trPr>
          <w:jc w:val="center"/>
        </w:trPr>
        <w:tc>
          <w:tcPr>
            <w:tcW w:w="988" w:type="dxa"/>
          </w:tcPr>
          <w:p w14:paraId="1752910A" w14:textId="19596DAC"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13</w:t>
            </w:r>
          </w:p>
        </w:tc>
        <w:tc>
          <w:tcPr>
            <w:tcW w:w="1842" w:type="dxa"/>
          </w:tcPr>
          <w:p w14:paraId="5592F53D" w14:textId="72427398"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1D6FF61" w14:textId="1FF0EF47" w:rsidR="00571ED8" w:rsidRPr="005F6C13"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张</w:t>
            </w:r>
            <w:r w:rsidRPr="005E5DFF">
              <w:rPr>
                <w:rFonts w:ascii="微软雅黑" w:eastAsia="微软雅黑" w:hAnsi="微软雅黑" w:cs="微软雅黑" w:hint="eastAsia"/>
                <w:kern w:val="2"/>
                <w:sz w:val="32"/>
                <w:szCs w:val="32"/>
              </w:rPr>
              <w:t>汭</w:t>
            </w:r>
          </w:p>
        </w:tc>
        <w:tc>
          <w:tcPr>
            <w:tcW w:w="6095" w:type="dxa"/>
          </w:tcPr>
          <w:p w14:paraId="300FD407" w14:textId="54AEF1FB" w:rsidR="00571ED8" w:rsidRPr="002738A9"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北京康达（海口）律师事务所</w:t>
            </w:r>
          </w:p>
        </w:tc>
      </w:tr>
      <w:tr w:rsidR="00571ED8" w:rsidRPr="007E44A5" w14:paraId="7CCA0AF6" w14:textId="77777777" w:rsidTr="00AC76D4">
        <w:trPr>
          <w:jc w:val="center"/>
        </w:trPr>
        <w:tc>
          <w:tcPr>
            <w:tcW w:w="988" w:type="dxa"/>
          </w:tcPr>
          <w:p w14:paraId="12E589B3" w14:textId="16D116DC"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14</w:t>
            </w:r>
          </w:p>
        </w:tc>
        <w:tc>
          <w:tcPr>
            <w:tcW w:w="1842" w:type="dxa"/>
          </w:tcPr>
          <w:p w14:paraId="0AE0625C" w14:textId="7A598953"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D2A1E17" w14:textId="62832E34" w:rsidR="00571ED8" w:rsidRPr="005E5DFF"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冯斐斐</w:t>
            </w:r>
          </w:p>
        </w:tc>
        <w:tc>
          <w:tcPr>
            <w:tcW w:w="6095" w:type="dxa"/>
          </w:tcPr>
          <w:p w14:paraId="33D13AD0" w14:textId="00F9BD60" w:rsidR="00571ED8" w:rsidRPr="005E5DFF"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北京世宁律师事务所</w:t>
            </w:r>
          </w:p>
        </w:tc>
      </w:tr>
      <w:tr w:rsidR="00571ED8" w:rsidRPr="007E44A5" w14:paraId="4F6A451D" w14:textId="77777777" w:rsidTr="00AC76D4">
        <w:trPr>
          <w:jc w:val="center"/>
        </w:trPr>
        <w:tc>
          <w:tcPr>
            <w:tcW w:w="988" w:type="dxa"/>
          </w:tcPr>
          <w:p w14:paraId="7C6D1FDC" w14:textId="6E66B25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15</w:t>
            </w:r>
          </w:p>
        </w:tc>
        <w:tc>
          <w:tcPr>
            <w:tcW w:w="1842" w:type="dxa"/>
          </w:tcPr>
          <w:p w14:paraId="016C2819" w14:textId="1BDABBF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D4AED39" w14:textId="4B72C7A5"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王</w:t>
            </w:r>
            <w:r w:rsidRPr="005F6C13">
              <w:rPr>
                <w:rFonts w:ascii="微软雅黑" w:eastAsia="微软雅黑" w:hAnsi="微软雅黑" w:cs="微软雅黑" w:hint="eastAsia"/>
                <w:kern w:val="2"/>
                <w:sz w:val="32"/>
                <w:szCs w:val="32"/>
              </w:rPr>
              <w:t>瑱</w:t>
            </w:r>
          </w:p>
        </w:tc>
        <w:tc>
          <w:tcPr>
            <w:tcW w:w="6095" w:type="dxa"/>
          </w:tcPr>
          <w:p w14:paraId="2E7B68A5" w14:textId="33E4F661"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北京市朝阳区职业培训发展促进会</w:t>
            </w:r>
          </w:p>
        </w:tc>
      </w:tr>
      <w:tr w:rsidR="00571ED8" w:rsidRPr="007E44A5" w14:paraId="6665D0ED" w14:textId="77777777" w:rsidTr="00AC76D4">
        <w:trPr>
          <w:jc w:val="center"/>
        </w:trPr>
        <w:tc>
          <w:tcPr>
            <w:tcW w:w="988" w:type="dxa"/>
          </w:tcPr>
          <w:p w14:paraId="59AD95DC" w14:textId="66C43B59"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16</w:t>
            </w:r>
          </w:p>
        </w:tc>
        <w:tc>
          <w:tcPr>
            <w:tcW w:w="1842" w:type="dxa"/>
          </w:tcPr>
          <w:p w14:paraId="735B045E" w14:textId="3168F334"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5C37620" w14:textId="23406EEC"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范宜宜</w:t>
            </w:r>
          </w:p>
        </w:tc>
        <w:tc>
          <w:tcPr>
            <w:tcW w:w="6095" w:type="dxa"/>
          </w:tcPr>
          <w:p w14:paraId="3697535C" w14:textId="4F2007C9"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北京市京师（西安）律师事务所</w:t>
            </w:r>
          </w:p>
        </w:tc>
      </w:tr>
      <w:tr w:rsidR="00571ED8" w:rsidRPr="007E44A5" w14:paraId="104B22D0" w14:textId="77777777" w:rsidTr="00AC76D4">
        <w:trPr>
          <w:jc w:val="center"/>
        </w:trPr>
        <w:tc>
          <w:tcPr>
            <w:tcW w:w="988" w:type="dxa"/>
          </w:tcPr>
          <w:p w14:paraId="6EC85F5B" w14:textId="1125C0BE"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lastRenderedPageBreak/>
              <w:t>17</w:t>
            </w:r>
          </w:p>
        </w:tc>
        <w:tc>
          <w:tcPr>
            <w:tcW w:w="1842" w:type="dxa"/>
          </w:tcPr>
          <w:p w14:paraId="17FF10D6" w14:textId="2246E5E3"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F358F13" w14:textId="2BD81AEA" w:rsidR="00571ED8" w:rsidRPr="007E44A5" w:rsidRDefault="00571ED8" w:rsidP="00571ED8">
            <w:pPr>
              <w:jc w:val="center"/>
              <w:rPr>
                <w:rFonts w:ascii="仿宋_GB2312" w:eastAsia="仿宋_GB2312"/>
                <w:kern w:val="2"/>
                <w:sz w:val="32"/>
                <w:szCs w:val="32"/>
              </w:rPr>
            </w:pPr>
            <w:proofErr w:type="gramStart"/>
            <w:r w:rsidRPr="005F6C13">
              <w:rPr>
                <w:rFonts w:ascii="仿宋_GB2312" w:eastAsia="仿宋_GB2312" w:hint="eastAsia"/>
                <w:kern w:val="2"/>
                <w:sz w:val="32"/>
                <w:szCs w:val="32"/>
              </w:rPr>
              <w:t>何啸</w:t>
            </w:r>
            <w:proofErr w:type="gramEnd"/>
          </w:p>
        </w:tc>
        <w:tc>
          <w:tcPr>
            <w:tcW w:w="6095" w:type="dxa"/>
          </w:tcPr>
          <w:p w14:paraId="34BEA19F" w14:textId="32083ADB"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北京市京师（西安）律师事务所</w:t>
            </w:r>
          </w:p>
        </w:tc>
      </w:tr>
      <w:tr w:rsidR="00571ED8" w:rsidRPr="007E44A5" w14:paraId="44F0806E" w14:textId="77777777" w:rsidTr="00AC76D4">
        <w:trPr>
          <w:jc w:val="center"/>
        </w:trPr>
        <w:tc>
          <w:tcPr>
            <w:tcW w:w="988" w:type="dxa"/>
          </w:tcPr>
          <w:p w14:paraId="4B5C4F4E" w14:textId="705FF2B7"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18</w:t>
            </w:r>
          </w:p>
        </w:tc>
        <w:tc>
          <w:tcPr>
            <w:tcW w:w="1842" w:type="dxa"/>
          </w:tcPr>
          <w:p w14:paraId="2F5B4139" w14:textId="14EE00B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AE1F209" w14:textId="22B4E6C1" w:rsidR="00571ED8" w:rsidRPr="007E44A5" w:rsidRDefault="00571ED8" w:rsidP="00571ED8">
            <w:pPr>
              <w:jc w:val="center"/>
              <w:rPr>
                <w:rFonts w:ascii="仿宋_GB2312" w:eastAsia="仿宋_GB2312"/>
                <w:kern w:val="2"/>
                <w:sz w:val="32"/>
                <w:szCs w:val="32"/>
              </w:rPr>
            </w:pPr>
            <w:proofErr w:type="gramStart"/>
            <w:r w:rsidRPr="005F6C13">
              <w:rPr>
                <w:rFonts w:ascii="仿宋_GB2312" w:eastAsia="仿宋_GB2312" w:hint="eastAsia"/>
                <w:kern w:val="2"/>
                <w:sz w:val="32"/>
                <w:szCs w:val="32"/>
              </w:rPr>
              <w:t>马红征</w:t>
            </w:r>
            <w:proofErr w:type="gramEnd"/>
          </w:p>
        </w:tc>
        <w:tc>
          <w:tcPr>
            <w:tcW w:w="6095" w:type="dxa"/>
          </w:tcPr>
          <w:p w14:paraId="290F244E" w14:textId="6EC1F76A"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北京市天元（昆明）律师事务所</w:t>
            </w:r>
          </w:p>
        </w:tc>
      </w:tr>
      <w:tr w:rsidR="00571ED8" w:rsidRPr="007E44A5" w14:paraId="54BF8134" w14:textId="77777777" w:rsidTr="00AC76D4">
        <w:trPr>
          <w:jc w:val="center"/>
        </w:trPr>
        <w:tc>
          <w:tcPr>
            <w:tcW w:w="988" w:type="dxa"/>
          </w:tcPr>
          <w:p w14:paraId="0D4A8EAF" w14:textId="2BEF517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19</w:t>
            </w:r>
          </w:p>
        </w:tc>
        <w:tc>
          <w:tcPr>
            <w:tcW w:w="1842" w:type="dxa"/>
          </w:tcPr>
          <w:p w14:paraId="00507737" w14:textId="68ECAF6A"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9FA2FD4" w14:textId="6A366B25"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杨敏</w:t>
            </w:r>
          </w:p>
        </w:tc>
        <w:tc>
          <w:tcPr>
            <w:tcW w:w="6095" w:type="dxa"/>
          </w:tcPr>
          <w:p w14:paraId="7E09B05B" w14:textId="4940CC51"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北京市盈科（西安）律师事务所</w:t>
            </w:r>
          </w:p>
        </w:tc>
      </w:tr>
      <w:tr w:rsidR="00571ED8" w:rsidRPr="007E44A5" w14:paraId="6838D13C" w14:textId="77777777" w:rsidTr="00AC76D4">
        <w:trPr>
          <w:jc w:val="center"/>
        </w:trPr>
        <w:tc>
          <w:tcPr>
            <w:tcW w:w="988" w:type="dxa"/>
          </w:tcPr>
          <w:p w14:paraId="44FEE74C" w14:textId="1714126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20</w:t>
            </w:r>
          </w:p>
        </w:tc>
        <w:tc>
          <w:tcPr>
            <w:tcW w:w="1842" w:type="dxa"/>
          </w:tcPr>
          <w:p w14:paraId="01FC32F1" w14:textId="2F7FCEEC"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33B0358" w14:textId="2A490FDB" w:rsidR="00571ED8" w:rsidRPr="005F6C13"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龚乐凡</w:t>
            </w:r>
          </w:p>
        </w:tc>
        <w:tc>
          <w:tcPr>
            <w:tcW w:w="6095" w:type="dxa"/>
          </w:tcPr>
          <w:p w14:paraId="49FC1EDD" w14:textId="3B268CB3" w:rsidR="00571ED8" w:rsidRPr="002738A9"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北京市中伦（上海）律师事务所</w:t>
            </w:r>
          </w:p>
        </w:tc>
      </w:tr>
      <w:tr w:rsidR="00571ED8" w:rsidRPr="007E44A5" w14:paraId="081108F1" w14:textId="77777777" w:rsidTr="00AC76D4">
        <w:trPr>
          <w:jc w:val="center"/>
        </w:trPr>
        <w:tc>
          <w:tcPr>
            <w:tcW w:w="988" w:type="dxa"/>
          </w:tcPr>
          <w:p w14:paraId="122C24BA" w14:textId="7811BACC"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21</w:t>
            </w:r>
          </w:p>
        </w:tc>
        <w:tc>
          <w:tcPr>
            <w:tcW w:w="1842" w:type="dxa"/>
          </w:tcPr>
          <w:p w14:paraId="42899EF4" w14:textId="5531FE83"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4A3D700" w14:textId="305225F6" w:rsidR="00571ED8" w:rsidRPr="005F6C13"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彭晓燕</w:t>
            </w:r>
          </w:p>
        </w:tc>
        <w:tc>
          <w:tcPr>
            <w:tcW w:w="6095" w:type="dxa"/>
          </w:tcPr>
          <w:p w14:paraId="0C7BE51C" w14:textId="01D36AF3" w:rsidR="00571ED8" w:rsidRPr="002738A9" w:rsidRDefault="00571ED8" w:rsidP="00571ED8">
            <w:pPr>
              <w:jc w:val="center"/>
              <w:rPr>
                <w:rFonts w:ascii="仿宋_GB2312" w:eastAsia="仿宋_GB2312"/>
                <w:kern w:val="2"/>
                <w:sz w:val="32"/>
                <w:szCs w:val="32"/>
              </w:rPr>
            </w:pPr>
            <w:r w:rsidRPr="005E5DFF">
              <w:rPr>
                <w:rFonts w:ascii="仿宋_GB2312" w:eastAsia="仿宋_GB2312" w:hint="eastAsia"/>
                <w:kern w:val="2"/>
                <w:sz w:val="32"/>
                <w:szCs w:val="32"/>
              </w:rPr>
              <w:t>北京万商天勤（杭州）律师事务所</w:t>
            </w:r>
          </w:p>
        </w:tc>
      </w:tr>
      <w:tr w:rsidR="00571ED8" w:rsidRPr="007E44A5" w14:paraId="70A87C04" w14:textId="77777777" w:rsidTr="00AC76D4">
        <w:trPr>
          <w:jc w:val="center"/>
        </w:trPr>
        <w:tc>
          <w:tcPr>
            <w:tcW w:w="988" w:type="dxa"/>
          </w:tcPr>
          <w:p w14:paraId="02633052" w14:textId="5B3820B7"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22</w:t>
            </w:r>
          </w:p>
        </w:tc>
        <w:tc>
          <w:tcPr>
            <w:tcW w:w="1842" w:type="dxa"/>
          </w:tcPr>
          <w:p w14:paraId="32417A61" w14:textId="5B126E97"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1500B267" w14:textId="315B9767"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杨天斌</w:t>
            </w:r>
          </w:p>
        </w:tc>
        <w:tc>
          <w:tcPr>
            <w:tcW w:w="6095" w:type="dxa"/>
          </w:tcPr>
          <w:p w14:paraId="56C8CE8B" w14:textId="7010C467"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北京盈科（乌鲁木齐）律师事务所</w:t>
            </w:r>
          </w:p>
        </w:tc>
      </w:tr>
      <w:tr w:rsidR="00571ED8" w:rsidRPr="007E44A5" w14:paraId="13EE06D3" w14:textId="77777777" w:rsidTr="00AC76D4">
        <w:trPr>
          <w:jc w:val="center"/>
        </w:trPr>
        <w:tc>
          <w:tcPr>
            <w:tcW w:w="988" w:type="dxa"/>
          </w:tcPr>
          <w:p w14:paraId="51F6EE35" w14:textId="537FCCAE"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23</w:t>
            </w:r>
          </w:p>
        </w:tc>
        <w:tc>
          <w:tcPr>
            <w:tcW w:w="1842" w:type="dxa"/>
          </w:tcPr>
          <w:p w14:paraId="091D5ADF" w14:textId="6D298513"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633DAE7" w14:textId="66A9F50A"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罗华杰</w:t>
            </w:r>
          </w:p>
        </w:tc>
        <w:tc>
          <w:tcPr>
            <w:tcW w:w="6095" w:type="dxa"/>
          </w:tcPr>
          <w:p w14:paraId="4E61AB1B" w14:textId="60AF1DA9"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福建企</w:t>
            </w:r>
            <w:proofErr w:type="gramStart"/>
            <w:r w:rsidRPr="002738A9">
              <w:rPr>
                <w:rFonts w:ascii="仿宋_GB2312" w:eastAsia="仿宋_GB2312" w:hint="eastAsia"/>
                <w:kern w:val="2"/>
                <w:sz w:val="32"/>
                <w:szCs w:val="32"/>
              </w:rPr>
              <w:t>标科技</w:t>
            </w:r>
            <w:proofErr w:type="gramEnd"/>
            <w:r w:rsidRPr="002738A9">
              <w:rPr>
                <w:rFonts w:ascii="仿宋_GB2312" w:eastAsia="仿宋_GB2312" w:hint="eastAsia"/>
                <w:kern w:val="2"/>
                <w:sz w:val="32"/>
                <w:szCs w:val="32"/>
              </w:rPr>
              <w:t>服务有限公司</w:t>
            </w:r>
          </w:p>
        </w:tc>
      </w:tr>
      <w:tr w:rsidR="00571ED8" w:rsidRPr="007E44A5" w14:paraId="1A6965FF" w14:textId="77777777" w:rsidTr="00AC76D4">
        <w:trPr>
          <w:jc w:val="center"/>
        </w:trPr>
        <w:tc>
          <w:tcPr>
            <w:tcW w:w="988" w:type="dxa"/>
          </w:tcPr>
          <w:p w14:paraId="01543C47" w14:textId="5AB4F196"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24</w:t>
            </w:r>
          </w:p>
        </w:tc>
        <w:tc>
          <w:tcPr>
            <w:tcW w:w="1842" w:type="dxa"/>
          </w:tcPr>
          <w:p w14:paraId="17991F86" w14:textId="2C1A8427"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85B2634" w14:textId="7992D574" w:rsidR="00571ED8" w:rsidRPr="005F6C13" w:rsidRDefault="00571ED8" w:rsidP="00571ED8">
            <w:pPr>
              <w:jc w:val="center"/>
              <w:rPr>
                <w:rFonts w:ascii="仿宋_GB2312" w:eastAsia="仿宋_GB2312"/>
                <w:kern w:val="2"/>
                <w:sz w:val="32"/>
                <w:szCs w:val="32"/>
              </w:rPr>
            </w:pPr>
            <w:proofErr w:type="gramStart"/>
            <w:r w:rsidRPr="00E27B98">
              <w:rPr>
                <w:rFonts w:ascii="仿宋_GB2312" w:eastAsia="仿宋_GB2312" w:hint="eastAsia"/>
                <w:kern w:val="2"/>
                <w:sz w:val="32"/>
                <w:szCs w:val="32"/>
              </w:rPr>
              <w:t>陈承正</w:t>
            </w:r>
            <w:proofErr w:type="gramEnd"/>
          </w:p>
        </w:tc>
        <w:tc>
          <w:tcPr>
            <w:tcW w:w="6095" w:type="dxa"/>
          </w:tcPr>
          <w:p w14:paraId="0BD58C05" w14:textId="69B0385C" w:rsidR="00571ED8" w:rsidRPr="002738A9"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福建新世通律师事务所</w:t>
            </w:r>
          </w:p>
        </w:tc>
      </w:tr>
      <w:tr w:rsidR="00571ED8" w:rsidRPr="007E44A5" w14:paraId="6E3D7BA8" w14:textId="77777777" w:rsidTr="00AC76D4">
        <w:trPr>
          <w:jc w:val="center"/>
        </w:trPr>
        <w:tc>
          <w:tcPr>
            <w:tcW w:w="988" w:type="dxa"/>
          </w:tcPr>
          <w:p w14:paraId="481B81F6" w14:textId="6AA4E779"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25</w:t>
            </w:r>
          </w:p>
        </w:tc>
        <w:tc>
          <w:tcPr>
            <w:tcW w:w="1842" w:type="dxa"/>
          </w:tcPr>
          <w:p w14:paraId="62558F69" w14:textId="104C941A"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76B8F35" w14:textId="77C135CB" w:rsidR="00571ED8" w:rsidRPr="005F6C13"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黄</w:t>
            </w:r>
            <w:proofErr w:type="gramStart"/>
            <w:r w:rsidRPr="00E27B98">
              <w:rPr>
                <w:rFonts w:ascii="仿宋_GB2312" w:eastAsia="仿宋_GB2312" w:hint="eastAsia"/>
                <w:kern w:val="2"/>
                <w:sz w:val="32"/>
                <w:szCs w:val="32"/>
              </w:rPr>
              <w:t>坚</w:t>
            </w:r>
            <w:proofErr w:type="gramEnd"/>
          </w:p>
        </w:tc>
        <w:tc>
          <w:tcPr>
            <w:tcW w:w="6095" w:type="dxa"/>
          </w:tcPr>
          <w:p w14:paraId="4461927C" w14:textId="07D08F02" w:rsidR="00571ED8" w:rsidRPr="002738A9"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广东胜伦律师事务所</w:t>
            </w:r>
          </w:p>
        </w:tc>
      </w:tr>
      <w:tr w:rsidR="00571ED8" w:rsidRPr="007E44A5" w14:paraId="75D5CADE" w14:textId="77777777" w:rsidTr="00AC76D4">
        <w:trPr>
          <w:jc w:val="center"/>
        </w:trPr>
        <w:tc>
          <w:tcPr>
            <w:tcW w:w="988" w:type="dxa"/>
          </w:tcPr>
          <w:p w14:paraId="1D62278D" w14:textId="535100F2"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26</w:t>
            </w:r>
          </w:p>
        </w:tc>
        <w:tc>
          <w:tcPr>
            <w:tcW w:w="1842" w:type="dxa"/>
          </w:tcPr>
          <w:p w14:paraId="599414AD" w14:textId="64DA6B4E"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0EA237D" w14:textId="4523FC98" w:rsidR="00571ED8" w:rsidRPr="00E27B98" w:rsidRDefault="00571ED8" w:rsidP="00571ED8">
            <w:pPr>
              <w:jc w:val="center"/>
              <w:rPr>
                <w:rFonts w:ascii="仿宋_GB2312" w:eastAsia="仿宋_GB2312"/>
                <w:kern w:val="2"/>
                <w:sz w:val="32"/>
                <w:szCs w:val="32"/>
              </w:rPr>
            </w:pPr>
            <w:proofErr w:type="gramStart"/>
            <w:r w:rsidRPr="00E27B98">
              <w:rPr>
                <w:rFonts w:ascii="仿宋_GB2312" w:eastAsia="仿宋_GB2312" w:hint="eastAsia"/>
                <w:kern w:val="2"/>
                <w:sz w:val="32"/>
                <w:szCs w:val="32"/>
              </w:rPr>
              <w:t>温邻君</w:t>
            </w:r>
            <w:proofErr w:type="gramEnd"/>
          </w:p>
        </w:tc>
        <w:tc>
          <w:tcPr>
            <w:tcW w:w="6095" w:type="dxa"/>
          </w:tcPr>
          <w:p w14:paraId="516048CD" w14:textId="57FDE244" w:rsidR="00571ED8" w:rsidRPr="00E27B98"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广东卓建（光明）律师事务所</w:t>
            </w:r>
          </w:p>
        </w:tc>
      </w:tr>
      <w:tr w:rsidR="00571ED8" w:rsidRPr="007E44A5" w14:paraId="5D2F9100" w14:textId="77777777" w:rsidTr="00AC76D4">
        <w:trPr>
          <w:jc w:val="center"/>
        </w:trPr>
        <w:tc>
          <w:tcPr>
            <w:tcW w:w="988" w:type="dxa"/>
          </w:tcPr>
          <w:p w14:paraId="7DA84CD2" w14:textId="659E24A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27</w:t>
            </w:r>
          </w:p>
        </w:tc>
        <w:tc>
          <w:tcPr>
            <w:tcW w:w="1842" w:type="dxa"/>
          </w:tcPr>
          <w:p w14:paraId="3C981072" w14:textId="2A538294"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0BBBE81" w14:textId="7E3F4EF2" w:rsidR="00571ED8" w:rsidRPr="00E27B98"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吴大有</w:t>
            </w:r>
          </w:p>
        </w:tc>
        <w:tc>
          <w:tcPr>
            <w:tcW w:w="6095" w:type="dxa"/>
          </w:tcPr>
          <w:p w14:paraId="2D883394" w14:textId="188F399A" w:rsidR="00571ED8" w:rsidRPr="00E27B98" w:rsidRDefault="00571ED8" w:rsidP="00571ED8">
            <w:pPr>
              <w:jc w:val="center"/>
              <w:rPr>
                <w:rFonts w:ascii="仿宋_GB2312" w:eastAsia="仿宋_GB2312"/>
                <w:kern w:val="2"/>
                <w:sz w:val="32"/>
                <w:szCs w:val="32"/>
              </w:rPr>
            </w:pPr>
            <w:r w:rsidRPr="00E27B98">
              <w:rPr>
                <w:rFonts w:ascii="仿宋_GB2312" w:eastAsia="仿宋_GB2312" w:hint="eastAsia"/>
                <w:kern w:val="2"/>
                <w:sz w:val="32"/>
                <w:szCs w:val="32"/>
              </w:rPr>
              <w:t>广州有数数字科技有限公司</w:t>
            </w:r>
          </w:p>
        </w:tc>
      </w:tr>
      <w:tr w:rsidR="00571ED8" w:rsidRPr="007E44A5" w14:paraId="7DC53408" w14:textId="77777777" w:rsidTr="00AC76D4">
        <w:trPr>
          <w:jc w:val="center"/>
        </w:trPr>
        <w:tc>
          <w:tcPr>
            <w:tcW w:w="988" w:type="dxa"/>
          </w:tcPr>
          <w:p w14:paraId="29770A4C" w14:textId="7EF0BAE2"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28</w:t>
            </w:r>
          </w:p>
        </w:tc>
        <w:tc>
          <w:tcPr>
            <w:tcW w:w="1842" w:type="dxa"/>
          </w:tcPr>
          <w:p w14:paraId="56D2CEE3" w14:textId="6CE30B28"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057CD07" w14:textId="6C08C0AA"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周峰</w:t>
            </w:r>
          </w:p>
        </w:tc>
        <w:tc>
          <w:tcPr>
            <w:tcW w:w="6095" w:type="dxa"/>
          </w:tcPr>
          <w:p w14:paraId="73617B54" w14:textId="6A429080"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国家铁路局市场监测评价中心</w:t>
            </w:r>
          </w:p>
        </w:tc>
      </w:tr>
      <w:tr w:rsidR="00571ED8" w:rsidRPr="007E44A5" w14:paraId="4E9071DC" w14:textId="77777777" w:rsidTr="00AC76D4">
        <w:trPr>
          <w:jc w:val="center"/>
        </w:trPr>
        <w:tc>
          <w:tcPr>
            <w:tcW w:w="988" w:type="dxa"/>
          </w:tcPr>
          <w:p w14:paraId="12E81A01" w14:textId="743E7459"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29</w:t>
            </w:r>
          </w:p>
        </w:tc>
        <w:tc>
          <w:tcPr>
            <w:tcW w:w="1842" w:type="dxa"/>
          </w:tcPr>
          <w:p w14:paraId="6D3A4D09" w14:textId="5D2FF50A"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0AA46B5" w14:textId="29F4CEF4" w:rsidR="00571ED8" w:rsidRPr="007E44A5" w:rsidRDefault="00571ED8" w:rsidP="00571ED8">
            <w:pPr>
              <w:jc w:val="center"/>
              <w:rPr>
                <w:rFonts w:ascii="仿宋_GB2312" w:eastAsia="仿宋_GB2312"/>
                <w:kern w:val="2"/>
                <w:sz w:val="32"/>
                <w:szCs w:val="32"/>
              </w:rPr>
            </w:pPr>
            <w:r w:rsidRPr="005F6C13">
              <w:rPr>
                <w:rFonts w:ascii="仿宋_GB2312" w:eastAsia="仿宋_GB2312" w:hint="eastAsia"/>
                <w:kern w:val="2"/>
                <w:sz w:val="32"/>
                <w:szCs w:val="32"/>
              </w:rPr>
              <w:t>李婷婷</w:t>
            </w:r>
          </w:p>
        </w:tc>
        <w:tc>
          <w:tcPr>
            <w:tcW w:w="6095" w:type="dxa"/>
          </w:tcPr>
          <w:p w14:paraId="4F677215" w14:textId="02499D6E"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杭州瑞欧科技有限公司</w:t>
            </w:r>
          </w:p>
        </w:tc>
      </w:tr>
      <w:tr w:rsidR="00571ED8" w:rsidRPr="007E44A5" w14:paraId="487473AF" w14:textId="77777777" w:rsidTr="00AC76D4">
        <w:trPr>
          <w:jc w:val="center"/>
        </w:trPr>
        <w:tc>
          <w:tcPr>
            <w:tcW w:w="988" w:type="dxa"/>
          </w:tcPr>
          <w:p w14:paraId="7ACEFE9E" w14:textId="1B026B1A"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30</w:t>
            </w:r>
          </w:p>
        </w:tc>
        <w:tc>
          <w:tcPr>
            <w:tcW w:w="1842" w:type="dxa"/>
          </w:tcPr>
          <w:p w14:paraId="720AE669" w14:textId="13D8760C"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7364375" w14:textId="114C5F1D" w:rsidR="00571ED8" w:rsidRPr="007E44A5" w:rsidRDefault="00571ED8" w:rsidP="00571ED8">
            <w:pPr>
              <w:jc w:val="center"/>
              <w:rPr>
                <w:rFonts w:ascii="仿宋_GB2312" w:eastAsia="仿宋_GB2312"/>
                <w:kern w:val="2"/>
                <w:sz w:val="32"/>
                <w:szCs w:val="32"/>
              </w:rPr>
            </w:pPr>
            <w:proofErr w:type="gramStart"/>
            <w:r w:rsidRPr="005F6C13">
              <w:rPr>
                <w:rFonts w:ascii="仿宋_GB2312" w:eastAsia="仿宋_GB2312" w:hint="eastAsia"/>
                <w:kern w:val="2"/>
                <w:sz w:val="32"/>
                <w:szCs w:val="32"/>
              </w:rPr>
              <w:t>王书锋</w:t>
            </w:r>
            <w:proofErr w:type="gramEnd"/>
          </w:p>
        </w:tc>
        <w:tc>
          <w:tcPr>
            <w:tcW w:w="6095" w:type="dxa"/>
          </w:tcPr>
          <w:p w14:paraId="67C695FA" w14:textId="33498634" w:rsidR="00571ED8" w:rsidRPr="007E44A5" w:rsidRDefault="00571ED8" w:rsidP="00571ED8">
            <w:pPr>
              <w:jc w:val="center"/>
              <w:rPr>
                <w:rFonts w:ascii="仿宋_GB2312" w:eastAsia="仿宋_GB2312"/>
                <w:kern w:val="2"/>
                <w:sz w:val="32"/>
                <w:szCs w:val="32"/>
              </w:rPr>
            </w:pPr>
            <w:proofErr w:type="gramStart"/>
            <w:r w:rsidRPr="002738A9">
              <w:rPr>
                <w:rFonts w:ascii="仿宋_GB2312" w:eastAsia="仿宋_GB2312" w:hint="eastAsia"/>
                <w:kern w:val="2"/>
                <w:sz w:val="32"/>
                <w:szCs w:val="32"/>
              </w:rPr>
              <w:t>河北典峰标准化</w:t>
            </w:r>
            <w:proofErr w:type="gramEnd"/>
            <w:r w:rsidRPr="002738A9">
              <w:rPr>
                <w:rFonts w:ascii="仿宋_GB2312" w:eastAsia="仿宋_GB2312" w:hint="eastAsia"/>
                <w:kern w:val="2"/>
                <w:sz w:val="32"/>
                <w:szCs w:val="32"/>
              </w:rPr>
              <w:t>服务有限公司</w:t>
            </w:r>
          </w:p>
        </w:tc>
      </w:tr>
      <w:tr w:rsidR="00571ED8" w:rsidRPr="007E44A5" w14:paraId="050DFFF1" w14:textId="77777777" w:rsidTr="00AC76D4">
        <w:trPr>
          <w:jc w:val="center"/>
        </w:trPr>
        <w:tc>
          <w:tcPr>
            <w:tcW w:w="988" w:type="dxa"/>
          </w:tcPr>
          <w:p w14:paraId="414B38CE" w14:textId="46D38628"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31</w:t>
            </w:r>
          </w:p>
        </w:tc>
        <w:tc>
          <w:tcPr>
            <w:tcW w:w="1842" w:type="dxa"/>
          </w:tcPr>
          <w:p w14:paraId="7DCF1FCF" w14:textId="72357609"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E043466" w14:textId="0F7274ED"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钮亮</w:t>
            </w:r>
          </w:p>
        </w:tc>
        <w:tc>
          <w:tcPr>
            <w:tcW w:w="6095" w:type="dxa"/>
          </w:tcPr>
          <w:p w14:paraId="525AEB9E" w14:textId="4BB3BA8B"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河南多式联运有限公司</w:t>
            </w:r>
          </w:p>
        </w:tc>
      </w:tr>
      <w:tr w:rsidR="00571ED8" w:rsidRPr="007E44A5" w14:paraId="1979EF88" w14:textId="77777777" w:rsidTr="00AC76D4">
        <w:trPr>
          <w:jc w:val="center"/>
        </w:trPr>
        <w:tc>
          <w:tcPr>
            <w:tcW w:w="988" w:type="dxa"/>
          </w:tcPr>
          <w:p w14:paraId="3BC88C63" w14:textId="3BCE91D6"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32</w:t>
            </w:r>
          </w:p>
        </w:tc>
        <w:tc>
          <w:tcPr>
            <w:tcW w:w="1842" w:type="dxa"/>
          </w:tcPr>
          <w:p w14:paraId="17BE892F" w14:textId="07FE22A5"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3A1940A" w14:textId="082C15C2"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吴警</w:t>
            </w:r>
            <w:proofErr w:type="gramEnd"/>
          </w:p>
        </w:tc>
        <w:tc>
          <w:tcPr>
            <w:tcW w:w="6095" w:type="dxa"/>
          </w:tcPr>
          <w:p w14:paraId="68B8ED71" w14:textId="0DA22816"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华旗（香港）国际实业集团有限公司</w:t>
            </w:r>
          </w:p>
        </w:tc>
      </w:tr>
      <w:tr w:rsidR="00571ED8" w:rsidRPr="007E44A5" w14:paraId="0E0FDD1D" w14:textId="77777777" w:rsidTr="00AC76D4">
        <w:trPr>
          <w:jc w:val="center"/>
        </w:trPr>
        <w:tc>
          <w:tcPr>
            <w:tcW w:w="988" w:type="dxa"/>
          </w:tcPr>
          <w:p w14:paraId="4343DDBE" w14:textId="2F16A25A"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33</w:t>
            </w:r>
          </w:p>
        </w:tc>
        <w:tc>
          <w:tcPr>
            <w:tcW w:w="1842" w:type="dxa"/>
          </w:tcPr>
          <w:p w14:paraId="1D9EA11C" w14:textId="280600FC"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99775E7" w14:textId="52E29164" w:rsidR="00571ED8" w:rsidRPr="0040021E" w:rsidRDefault="00571ED8" w:rsidP="00571ED8">
            <w:pPr>
              <w:jc w:val="center"/>
              <w:rPr>
                <w:rFonts w:ascii="仿宋_GB2312" w:eastAsia="仿宋_GB2312"/>
                <w:kern w:val="2"/>
                <w:sz w:val="32"/>
                <w:szCs w:val="32"/>
              </w:rPr>
            </w:pPr>
            <w:r w:rsidRPr="00C711E3">
              <w:rPr>
                <w:rFonts w:ascii="仿宋_GB2312" w:eastAsia="仿宋_GB2312" w:hint="eastAsia"/>
                <w:kern w:val="2"/>
                <w:sz w:val="32"/>
                <w:szCs w:val="32"/>
              </w:rPr>
              <w:t>罗群</w:t>
            </w:r>
          </w:p>
        </w:tc>
        <w:tc>
          <w:tcPr>
            <w:tcW w:w="6095" w:type="dxa"/>
          </w:tcPr>
          <w:p w14:paraId="72930ABD" w14:textId="3AA5D53F" w:rsidR="00571ED8" w:rsidRPr="002738A9" w:rsidRDefault="00571ED8" w:rsidP="00571ED8">
            <w:pPr>
              <w:jc w:val="center"/>
              <w:rPr>
                <w:rFonts w:ascii="仿宋_GB2312" w:eastAsia="仿宋_GB2312"/>
                <w:kern w:val="2"/>
                <w:sz w:val="32"/>
                <w:szCs w:val="32"/>
              </w:rPr>
            </w:pPr>
            <w:r w:rsidRPr="00C711E3">
              <w:rPr>
                <w:rFonts w:ascii="仿宋_GB2312" w:eastAsia="仿宋_GB2312" w:hint="eastAsia"/>
                <w:kern w:val="2"/>
                <w:sz w:val="32"/>
                <w:szCs w:val="32"/>
              </w:rPr>
              <w:t>江西跨采国际展览有限公司</w:t>
            </w:r>
          </w:p>
        </w:tc>
      </w:tr>
      <w:tr w:rsidR="00571ED8" w:rsidRPr="007E44A5" w14:paraId="2FB9A7DD" w14:textId="77777777" w:rsidTr="00AC76D4">
        <w:trPr>
          <w:jc w:val="center"/>
        </w:trPr>
        <w:tc>
          <w:tcPr>
            <w:tcW w:w="988" w:type="dxa"/>
          </w:tcPr>
          <w:p w14:paraId="68142383" w14:textId="125F139D"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34</w:t>
            </w:r>
          </w:p>
        </w:tc>
        <w:tc>
          <w:tcPr>
            <w:tcW w:w="1842" w:type="dxa"/>
          </w:tcPr>
          <w:p w14:paraId="67A355F1" w14:textId="1D8265D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024FA56" w14:textId="3D88908A"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齐虹丽</w:t>
            </w:r>
            <w:proofErr w:type="gramEnd"/>
          </w:p>
        </w:tc>
        <w:tc>
          <w:tcPr>
            <w:tcW w:w="6095" w:type="dxa"/>
          </w:tcPr>
          <w:p w14:paraId="25A46B6B" w14:textId="50808D11" w:rsidR="00571ED8" w:rsidRPr="007E44A5" w:rsidRDefault="00571ED8" w:rsidP="00571ED8">
            <w:pPr>
              <w:jc w:val="center"/>
              <w:rPr>
                <w:rFonts w:ascii="仿宋_GB2312" w:eastAsia="仿宋_GB2312"/>
                <w:kern w:val="2"/>
                <w:sz w:val="32"/>
                <w:szCs w:val="32"/>
              </w:rPr>
            </w:pPr>
            <w:r w:rsidRPr="002738A9">
              <w:rPr>
                <w:rFonts w:ascii="仿宋_GB2312" w:eastAsia="仿宋_GB2312" w:hint="eastAsia"/>
                <w:kern w:val="2"/>
                <w:sz w:val="32"/>
                <w:szCs w:val="32"/>
              </w:rPr>
              <w:t>昆明理工大学法学院</w:t>
            </w:r>
          </w:p>
        </w:tc>
      </w:tr>
      <w:tr w:rsidR="00571ED8" w:rsidRPr="007E44A5" w14:paraId="38827636" w14:textId="77777777" w:rsidTr="00AC76D4">
        <w:trPr>
          <w:jc w:val="center"/>
        </w:trPr>
        <w:tc>
          <w:tcPr>
            <w:tcW w:w="988" w:type="dxa"/>
          </w:tcPr>
          <w:p w14:paraId="6B532EB8" w14:textId="64803B5C"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35</w:t>
            </w:r>
          </w:p>
        </w:tc>
        <w:tc>
          <w:tcPr>
            <w:tcW w:w="1842" w:type="dxa"/>
          </w:tcPr>
          <w:p w14:paraId="713426E0" w14:textId="76DFF8E7"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8C45E13" w14:textId="5752AD35" w:rsidR="00571ED8" w:rsidRPr="0040021E" w:rsidRDefault="00571ED8" w:rsidP="00571ED8">
            <w:pPr>
              <w:jc w:val="center"/>
              <w:rPr>
                <w:rFonts w:ascii="仿宋_GB2312" w:eastAsia="仿宋_GB2312"/>
                <w:kern w:val="2"/>
                <w:sz w:val="32"/>
                <w:szCs w:val="32"/>
              </w:rPr>
            </w:pPr>
            <w:proofErr w:type="gramStart"/>
            <w:r w:rsidRPr="00BD4F66">
              <w:rPr>
                <w:rFonts w:ascii="仿宋_GB2312" w:eastAsia="仿宋_GB2312" w:hint="eastAsia"/>
                <w:kern w:val="2"/>
                <w:sz w:val="32"/>
                <w:szCs w:val="32"/>
              </w:rPr>
              <w:t>聂</w:t>
            </w:r>
            <w:proofErr w:type="gramEnd"/>
            <w:r w:rsidRPr="00BD4F66">
              <w:rPr>
                <w:rFonts w:ascii="微软雅黑" w:eastAsia="微软雅黑" w:hAnsi="微软雅黑" w:cs="微软雅黑" w:hint="eastAsia"/>
                <w:kern w:val="2"/>
                <w:sz w:val="32"/>
                <w:szCs w:val="32"/>
              </w:rPr>
              <w:t>垚</w:t>
            </w:r>
          </w:p>
        </w:tc>
        <w:tc>
          <w:tcPr>
            <w:tcW w:w="6095" w:type="dxa"/>
          </w:tcPr>
          <w:p w14:paraId="205A051A" w14:textId="0A6EC25C" w:rsidR="00571ED8" w:rsidRPr="0026136F" w:rsidRDefault="00571ED8" w:rsidP="00571ED8">
            <w:pPr>
              <w:jc w:val="center"/>
              <w:rPr>
                <w:rFonts w:ascii="仿宋_GB2312" w:eastAsia="仿宋_GB2312"/>
                <w:kern w:val="2"/>
                <w:sz w:val="32"/>
                <w:szCs w:val="32"/>
              </w:rPr>
            </w:pPr>
            <w:r w:rsidRPr="00BD4F66">
              <w:rPr>
                <w:rFonts w:ascii="仿宋_GB2312" w:eastAsia="仿宋_GB2312" w:hint="eastAsia"/>
                <w:kern w:val="2"/>
                <w:sz w:val="32"/>
                <w:szCs w:val="32"/>
              </w:rPr>
              <w:t>乐普（北京）医疗器械股份有限公司</w:t>
            </w:r>
          </w:p>
        </w:tc>
      </w:tr>
      <w:tr w:rsidR="00571ED8" w:rsidRPr="007E44A5" w14:paraId="5DD58103" w14:textId="77777777" w:rsidTr="00AC76D4">
        <w:trPr>
          <w:jc w:val="center"/>
        </w:trPr>
        <w:tc>
          <w:tcPr>
            <w:tcW w:w="988" w:type="dxa"/>
          </w:tcPr>
          <w:p w14:paraId="7A152A57" w14:textId="267223A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36</w:t>
            </w:r>
          </w:p>
        </w:tc>
        <w:tc>
          <w:tcPr>
            <w:tcW w:w="1842" w:type="dxa"/>
          </w:tcPr>
          <w:p w14:paraId="1906431E" w14:textId="592703B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049A4F3" w14:textId="0589DD07"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黄天雄</w:t>
            </w:r>
          </w:p>
        </w:tc>
        <w:tc>
          <w:tcPr>
            <w:tcW w:w="6095" w:type="dxa"/>
          </w:tcPr>
          <w:p w14:paraId="4449C9F4" w14:textId="12015D72"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前海道盛企业管理咨询（深圳）有限公司</w:t>
            </w:r>
          </w:p>
        </w:tc>
      </w:tr>
      <w:tr w:rsidR="00571ED8" w:rsidRPr="007E44A5" w14:paraId="5AC538DE" w14:textId="77777777" w:rsidTr="00AC76D4">
        <w:trPr>
          <w:jc w:val="center"/>
        </w:trPr>
        <w:tc>
          <w:tcPr>
            <w:tcW w:w="988" w:type="dxa"/>
          </w:tcPr>
          <w:p w14:paraId="27EB65BA" w14:textId="03CE4803"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37</w:t>
            </w:r>
          </w:p>
        </w:tc>
        <w:tc>
          <w:tcPr>
            <w:tcW w:w="1842" w:type="dxa"/>
          </w:tcPr>
          <w:p w14:paraId="0CAA532F" w14:textId="48C75C00"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D45F7E7" w14:textId="1C9852DD"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何军岐</w:t>
            </w:r>
          </w:p>
        </w:tc>
        <w:tc>
          <w:tcPr>
            <w:tcW w:w="6095" w:type="dxa"/>
          </w:tcPr>
          <w:p w14:paraId="00446437" w14:textId="17D1D8AC"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茄子咔咔（西安）文化发展有限公司</w:t>
            </w:r>
          </w:p>
        </w:tc>
      </w:tr>
      <w:tr w:rsidR="00571ED8" w:rsidRPr="007E44A5" w14:paraId="05F9382D" w14:textId="77777777" w:rsidTr="00AC76D4">
        <w:trPr>
          <w:jc w:val="center"/>
        </w:trPr>
        <w:tc>
          <w:tcPr>
            <w:tcW w:w="988" w:type="dxa"/>
          </w:tcPr>
          <w:p w14:paraId="25A56CF9" w14:textId="1BAD511E"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38</w:t>
            </w:r>
          </w:p>
        </w:tc>
        <w:tc>
          <w:tcPr>
            <w:tcW w:w="1842" w:type="dxa"/>
          </w:tcPr>
          <w:p w14:paraId="56524D92" w14:textId="23214CE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E76ADF6" w14:textId="7A7FCD20"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喻翔</w:t>
            </w:r>
            <w:proofErr w:type="gramEnd"/>
          </w:p>
        </w:tc>
        <w:tc>
          <w:tcPr>
            <w:tcW w:w="6095" w:type="dxa"/>
          </w:tcPr>
          <w:p w14:paraId="19FC7AA1" w14:textId="2B784723"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全意（陕西）进出口贸易有限公司</w:t>
            </w:r>
          </w:p>
        </w:tc>
      </w:tr>
      <w:tr w:rsidR="00571ED8" w:rsidRPr="007E44A5" w14:paraId="2E1CEE03" w14:textId="77777777" w:rsidTr="00AC76D4">
        <w:trPr>
          <w:jc w:val="center"/>
        </w:trPr>
        <w:tc>
          <w:tcPr>
            <w:tcW w:w="988" w:type="dxa"/>
          </w:tcPr>
          <w:p w14:paraId="1AD900F1" w14:textId="630D9DF3"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lastRenderedPageBreak/>
              <w:t>39</w:t>
            </w:r>
          </w:p>
        </w:tc>
        <w:tc>
          <w:tcPr>
            <w:tcW w:w="1842" w:type="dxa"/>
          </w:tcPr>
          <w:p w14:paraId="1205D2FA" w14:textId="4F8F4E9F"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47B87DB" w14:textId="034F7E0E"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丘彪伦</w:t>
            </w:r>
            <w:proofErr w:type="gramEnd"/>
          </w:p>
        </w:tc>
        <w:tc>
          <w:tcPr>
            <w:tcW w:w="6095" w:type="dxa"/>
          </w:tcPr>
          <w:p w14:paraId="12179788" w14:textId="1A2308CC"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厦门</w:t>
            </w:r>
            <w:proofErr w:type="gramStart"/>
            <w:r w:rsidRPr="0026136F">
              <w:rPr>
                <w:rFonts w:ascii="仿宋_GB2312" w:eastAsia="仿宋_GB2312" w:hint="eastAsia"/>
                <w:kern w:val="2"/>
                <w:sz w:val="32"/>
                <w:szCs w:val="32"/>
              </w:rPr>
              <w:t>宏鹏发</w:t>
            </w:r>
            <w:proofErr w:type="gramEnd"/>
            <w:r w:rsidRPr="0026136F">
              <w:rPr>
                <w:rFonts w:ascii="仿宋_GB2312" w:eastAsia="仿宋_GB2312" w:hint="eastAsia"/>
                <w:kern w:val="2"/>
                <w:sz w:val="32"/>
                <w:szCs w:val="32"/>
              </w:rPr>
              <w:t>外贸综合服务有限公司</w:t>
            </w:r>
          </w:p>
        </w:tc>
      </w:tr>
      <w:tr w:rsidR="00571ED8" w:rsidRPr="007E44A5" w14:paraId="6A6CAE24" w14:textId="77777777" w:rsidTr="00AC76D4">
        <w:trPr>
          <w:jc w:val="center"/>
        </w:trPr>
        <w:tc>
          <w:tcPr>
            <w:tcW w:w="988" w:type="dxa"/>
          </w:tcPr>
          <w:p w14:paraId="29EF7892" w14:textId="1C715A02"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40</w:t>
            </w:r>
          </w:p>
        </w:tc>
        <w:tc>
          <w:tcPr>
            <w:tcW w:w="1842" w:type="dxa"/>
          </w:tcPr>
          <w:p w14:paraId="62F15174" w14:textId="47C7FF68"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ECEB5DE" w14:textId="0BA6EF96"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马帅</w:t>
            </w:r>
            <w:proofErr w:type="gramEnd"/>
          </w:p>
        </w:tc>
        <w:tc>
          <w:tcPr>
            <w:tcW w:w="6095" w:type="dxa"/>
          </w:tcPr>
          <w:p w14:paraId="3B23E09D" w14:textId="42BACEA3"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陕西丰瑞律师事务所</w:t>
            </w:r>
          </w:p>
        </w:tc>
      </w:tr>
      <w:tr w:rsidR="00571ED8" w:rsidRPr="007E44A5" w14:paraId="04BD92F2" w14:textId="77777777" w:rsidTr="00AC76D4">
        <w:trPr>
          <w:jc w:val="center"/>
        </w:trPr>
        <w:tc>
          <w:tcPr>
            <w:tcW w:w="988" w:type="dxa"/>
          </w:tcPr>
          <w:p w14:paraId="0611ADC6" w14:textId="4396B354"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41</w:t>
            </w:r>
          </w:p>
        </w:tc>
        <w:tc>
          <w:tcPr>
            <w:tcW w:w="1842" w:type="dxa"/>
          </w:tcPr>
          <w:p w14:paraId="6F443781" w14:textId="5E9E03DC"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7124102" w14:textId="6143712A"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张凯</w:t>
            </w:r>
          </w:p>
        </w:tc>
        <w:tc>
          <w:tcPr>
            <w:tcW w:w="6095" w:type="dxa"/>
          </w:tcPr>
          <w:p w14:paraId="0254A7FF" w14:textId="151A9FB2"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陕西华大纵横人才科技集团有限公司</w:t>
            </w:r>
          </w:p>
        </w:tc>
      </w:tr>
      <w:tr w:rsidR="00571ED8" w:rsidRPr="007E44A5" w14:paraId="56EE2288" w14:textId="77777777" w:rsidTr="00AC76D4">
        <w:trPr>
          <w:jc w:val="center"/>
        </w:trPr>
        <w:tc>
          <w:tcPr>
            <w:tcW w:w="988" w:type="dxa"/>
          </w:tcPr>
          <w:p w14:paraId="66875F1E" w14:textId="076A64A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42</w:t>
            </w:r>
          </w:p>
        </w:tc>
        <w:tc>
          <w:tcPr>
            <w:tcW w:w="1842" w:type="dxa"/>
          </w:tcPr>
          <w:p w14:paraId="725900D3" w14:textId="6F06E8E9"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B819350" w14:textId="1C2280F4"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刘锦璇</w:t>
            </w:r>
          </w:p>
        </w:tc>
        <w:tc>
          <w:tcPr>
            <w:tcW w:w="6095" w:type="dxa"/>
          </w:tcPr>
          <w:p w14:paraId="14FD5D39" w14:textId="49F7A62E"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陕西稼轩律师事务所</w:t>
            </w:r>
          </w:p>
        </w:tc>
      </w:tr>
      <w:tr w:rsidR="00571ED8" w:rsidRPr="007E44A5" w14:paraId="04DF45A7" w14:textId="77777777" w:rsidTr="00AC76D4">
        <w:trPr>
          <w:jc w:val="center"/>
        </w:trPr>
        <w:tc>
          <w:tcPr>
            <w:tcW w:w="988" w:type="dxa"/>
          </w:tcPr>
          <w:p w14:paraId="7214FAED" w14:textId="17A31011"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43</w:t>
            </w:r>
          </w:p>
        </w:tc>
        <w:tc>
          <w:tcPr>
            <w:tcW w:w="1842" w:type="dxa"/>
          </w:tcPr>
          <w:p w14:paraId="29EB4FEF" w14:textId="77221240"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36644CA" w14:textId="2C4C341C"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李健君</w:t>
            </w:r>
            <w:proofErr w:type="gramEnd"/>
          </w:p>
        </w:tc>
        <w:tc>
          <w:tcPr>
            <w:tcW w:w="6095" w:type="dxa"/>
          </w:tcPr>
          <w:p w14:paraId="4569BF5E" w14:textId="48919F83"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陕西康纳律师事务所</w:t>
            </w:r>
          </w:p>
        </w:tc>
      </w:tr>
      <w:tr w:rsidR="00571ED8" w:rsidRPr="007E44A5" w14:paraId="5D3AE5A9" w14:textId="77777777" w:rsidTr="00AC76D4">
        <w:trPr>
          <w:jc w:val="center"/>
        </w:trPr>
        <w:tc>
          <w:tcPr>
            <w:tcW w:w="988" w:type="dxa"/>
          </w:tcPr>
          <w:p w14:paraId="2EE90FE2" w14:textId="65AC09A8"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44</w:t>
            </w:r>
          </w:p>
        </w:tc>
        <w:tc>
          <w:tcPr>
            <w:tcW w:w="1842" w:type="dxa"/>
          </w:tcPr>
          <w:p w14:paraId="3E131776" w14:textId="26094B1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D77D2D8" w14:textId="0569FB79"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杨璐</w:t>
            </w:r>
          </w:p>
        </w:tc>
        <w:tc>
          <w:tcPr>
            <w:tcW w:w="6095" w:type="dxa"/>
          </w:tcPr>
          <w:p w14:paraId="78E0A585" w14:textId="40DB7474"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陕西科奥律师事务所</w:t>
            </w:r>
          </w:p>
        </w:tc>
      </w:tr>
      <w:tr w:rsidR="00571ED8" w:rsidRPr="007E44A5" w14:paraId="18D2B546" w14:textId="77777777" w:rsidTr="00AC76D4">
        <w:trPr>
          <w:jc w:val="center"/>
        </w:trPr>
        <w:tc>
          <w:tcPr>
            <w:tcW w:w="988" w:type="dxa"/>
          </w:tcPr>
          <w:p w14:paraId="51CAD4D4" w14:textId="13FB55B0"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45</w:t>
            </w:r>
          </w:p>
        </w:tc>
        <w:tc>
          <w:tcPr>
            <w:tcW w:w="1842" w:type="dxa"/>
          </w:tcPr>
          <w:p w14:paraId="6D53BBCE" w14:textId="4D934D68"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058B22A" w14:textId="289F1862"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孟凡兴</w:t>
            </w:r>
            <w:proofErr w:type="gramEnd"/>
          </w:p>
        </w:tc>
        <w:tc>
          <w:tcPr>
            <w:tcW w:w="6095" w:type="dxa"/>
          </w:tcPr>
          <w:p w14:paraId="25B7D77E" w14:textId="37CCE213"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陕西乐思律师事务所</w:t>
            </w:r>
          </w:p>
        </w:tc>
      </w:tr>
      <w:tr w:rsidR="00571ED8" w:rsidRPr="007E44A5" w14:paraId="13512AC3" w14:textId="77777777" w:rsidTr="00AC76D4">
        <w:trPr>
          <w:jc w:val="center"/>
        </w:trPr>
        <w:tc>
          <w:tcPr>
            <w:tcW w:w="988" w:type="dxa"/>
          </w:tcPr>
          <w:p w14:paraId="101E82DC" w14:textId="2C130ABE"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46</w:t>
            </w:r>
          </w:p>
        </w:tc>
        <w:tc>
          <w:tcPr>
            <w:tcW w:w="1842" w:type="dxa"/>
          </w:tcPr>
          <w:p w14:paraId="7D8EF2BB" w14:textId="270D7FA0"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002F4B4" w14:textId="59A1DEBB"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刘泳均</w:t>
            </w:r>
            <w:proofErr w:type="gramEnd"/>
          </w:p>
        </w:tc>
        <w:tc>
          <w:tcPr>
            <w:tcW w:w="6095" w:type="dxa"/>
          </w:tcPr>
          <w:p w14:paraId="3C729880" w14:textId="636D45AD"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陕西前星科技有限公司</w:t>
            </w:r>
          </w:p>
        </w:tc>
      </w:tr>
      <w:tr w:rsidR="00571ED8" w:rsidRPr="007E44A5" w14:paraId="6E4DFEA4" w14:textId="77777777" w:rsidTr="00AC76D4">
        <w:trPr>
          <w:jc w:val="center"/>
        </w:trPr>
        <w:tc>
          <w:tcPr>
            <w:tcW w:w="988" w:type="dxa"/>
          </w:tcPr>
          <w:p w14:paraId="49EB247E" w14:textId="718FF1A3"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47</w:t>
            </w:r>
          </w:p>
        </w:tc>
        <w:tc>
          <w:tcPr>
            <w:tcW w:w="1842" w:type="dxa"/>
          </w:tcPr>
          <w:p w14:paraId="5CE3D468" w14:textId="4BE5E5BB"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B58836F" w14:textId="15387315"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杨汉诚</w:t>
            </w:r>
          </w:p>
        </w:tc>
        <w:tc>
          <w:tcPr>
            <w:tcW w:w="6095" w:type="dxa"/>
          </w:tcPr>
          <w:p w14:paraId="7DB6F124" w14:textId="64639E4D"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陕西斯克赛德贸融通进出口有限公司</w:t>
            </w:r>
          </w:p>
        </w:tc>
      </w:tr>
      <w:tr w:rsidR="00571ED8" w:rsidRPr="007E44A5" w14:paraId="60DAD932" w14:textId="77777777" w:rsidTr="00AC76D4">
        <w:trPr>
          <w:jc w:val="center"/>
        </w:trPr>
        <w:tc>
          <w:tcPr>
            <w:tcW w:w="988" w:type="dxa"/>
          </w:tcPr>
          <w:p w14:paraId="5B97916D" w14:textId="3A35F98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48</w:t>
            </w:r>
          </w:p>
        </w:tc>
        <w:tc>
          <w:tcPr>
            <w:tcW w:w="1842" w:type="dxa"/>
          </w:tcPr>
          <w:p w14:paraId="60B2E221" w14:textId="4DAB1126"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999FC88" w14:textId="7F75C199"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张苗</w:t>
            </w:r>
            <w:proofErr w:type="gramEnd"/>
          </w:p>
        </w:tc>
        <w:tc>
          <w:tcPr>
            <w:tcW w:w="6095" w:type="dxa"/>
          </w:tcPr>
          <w:p w14:paraId="3379C081" w14:textId="2A32F5D4"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陕西夏枝企航管理咨询有限公司</w:t>
            </w:r>
          </w:p>
        </w:tc>
      </w:tr>
      <w:tr w:rsidR="00571ED8" w:rsidRPr="007E44A5" w14:paraId="6877C907" w14:textId="77777777" w:rsidTr="00AC76D4">
        <w:trPr>
          <w:jc w:val="center"/>
        </w:trPr>
        <w:tc>
          <w:tcPr>
            <w:tcW w:w="988" w:type="dxa"/>
          </w:tcPr>
          <w:p w14:paraId="170CFF5F" w14:textId="43B22E2B"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49</w:t>
            </w:r>
          </w:p>
        </w:tc>
        <w:tc>
          <w:tcPr>
            <w:tcW w:w="1842" w:type="dxa"/>
          </w:tcPr>
          <w:p w14:paraId="68AD9562" w14:textId="36BDACF5"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648C171" w14:textId="48A2171E"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刘婷</w:t>
            </w:r>
          </w:p>
        </w:tc>
        <w:tc>
          <w:tcPr>
            <w:tcW w:w="6095" w:type="dxa"/>
          </w:tcPr>
          <w:p w14:paraId="1031FB06" w14:textId="007A893D"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上海兰迪（西安）律师事务所</w:t>
            </w:r>
          </w:p>
        </w:tc>
      </w:tr>
      <w:tr w:rsidR="00571ED8" w:rsidRPr="007E44A5" w14:paraId="4BF43B64" w14:textId="77777777" w:rsidTr="00AC76D4">
        <w:trPr>
          <w:jc w:val="center"/>
        </w:trPr>
        <w:tc>
          <w:tcPr>
            <w:tcW w:w="988" w:type="dxa"/>
          </w:tcPr>
          <w:p w14:paraId="79ED0D2C" w14:textId="25A21312"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50</w:t>
            </w:r>
          </w:p>
        </w:tc>
        <w:tc>
          <w:tcPr>
            <w:tcW w:w="1842" w:type="dxa"/>
          </w:tcPr>
          <w:p w14:paraId="161F455A" w14:textId="25A0F7CA"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8B4449E" w14:textId="3B2B2363"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晁瑞希</w:t>
            </w:r>
          </w:p>
        </w:tc>
        <w:tc>
          <w:tcPr>
            <w:tcW w:w="6095" w:type="dxa"/>
          </w:tcPr>
          <w:p w14:paraId="46B940B5" w14:textId="14B20F60"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上海兰迪（西安）律师事务所</w:t>
            </w:r>
          </w:p>
        </w:tc>
      </w:tr>
      <w:tr w:rsidR="00571ED8" w:rsidRPr="007E44A5" w14:paraId="7E55733D" w14:textId="77777777" w:rsidTr="00AC76D4">
        <w:trPr>
          <w:jc w:val="center"/>
        </w:trPr>
        <w:tc>
          <w:tcPr>
            <w:tcW w:w="988" w:type="dxa"/>
          </w:tcPr>
          <w:p w14:paraId="7DED965D" w14:textId="55C25F2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51</w:t>
            </w:r>
          </w:p>
        </w:tc>
        <w:tc>
          <w:tcPr>
            <w:tcW w:w="1842" w:type="dxa"/>
          </w:tcPr>
          <w:p w14:paraId="1EAE7C00" w14:textId="2B4ED07C"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6D7DC8D" w14:textId="0E24202D"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朱政</w:t>
            </w:r>
            <w:proofErr w:type="gramEnd"/>
          </w:p>
        </w:tc>
        <w:tc>
          <w:tcPr>
            <w:tcW w:w="6095" w:type="dxa"/>
          </w:tcPr>
          <w:p w14:paraId="4234CAD0" w14:textId="42905EEF"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上海市锦天城（西安）律师事务所</w:t>
            </w:r>
          </w:p>
        </w:tc>
      </w:tr>
      <w:tr w:rsidR="00571ED8" w:rsidRPr="007E44A5" w14:paraId="575B9817" w14:textId="77777777" w:rsidTr="00AC76D4">
        <w:trPr>
          <w:jc w:val="center"/>
        </w:trPr>
        <w:tc>
          <w:tcPr>
            <w:tcW w:w="988" w:type="dxa"/>
          </w:tcPr>
          <w:p w14:paraId="287B9E94" w14:textId="1CC904D5" w:rsidR="00571ED8" w:rsidRPr="00E63CEA" w:rsidRDefault="00571ED8" w:rsidP="00571ED8">
            <w:pPr>
              <w:jc w:val="center"/>
              <w:rPr>
                <w:rFonts w:ascii="仿宋_GB2312" w:eastAsia="仿宋_GB2312"/>
                <w:kern w:val="2"/>
                <w:sz w:val="32"/>
                <w:szCs w:val="32"/>
              </w:rPr>
            </w:pPr>
            <w:r w:rsidRPr="00E63CEA">
              <w:rPr>
                <w:rFonts w:ascii="仿宋_GB2312" w:eastAsia="仿宋_GB2312" w:hint="eastAsia"/>
                <w:kern w:val="2"/>
                <w:sz w:val="32"/>
                <w:szCs w:val="32"/>
              </w:rPr>
              <w:t>52</w:t>
            </w:r>
          </w:p>
        </w:tc>
        <w:tc>
          <w:tcPr>
            <w:tcW w:w="1842" w:type="dxa"/>
          </w:tcPr>
          <w:p w14:paraId="297F69B6" w14:textId="09A0DF3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18073A18" w14:textId="23B2D8B9"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华一樵</w:t>
            </w:r>
          </w:p>
        </w:tc>
        <w:tc>
          <w:tcPr>
            <w:tcW w:w="6095" w:type="dxa"/>
          </w:tcPr>
          <w:p w14:paraId="684C6F6D" w14:textId="1D081B12" w:rsidR="00571ED8" w:rsidRPr="007E44A5" w:rsidRDefault="00571ED8" w:rsidP="00571ED8">
            <w:pPr>
              <w:jc w:val="center"/>
              <w:rPr>
                <w:rFonts w:ascii="仿宋_GB2312" w:eastAsia="仿宋_GB2312"/>
                <w:kern w:val="2"/>
                <w:sz w:val="32"/>
                <w:szCs w:val="32"/>
              </w:rPr>
            </w:pPr>
            <w:r w:rsidRPr="0026136F">
              <w:rPr>
                <w:rFonts w:ascii="仿宋_GB2312" w:eastAsia="仿宋_GB2312" w:hint="eastAsia"/>
                <w:kern w:val="2"/>
                <w:sz w:val="32"/>
                <w:szCs w:val="32"/>
              </w:rPr>
              <w:t>上海市锦天城（西安）律师事务所</w:t>
            </w:r>
          </w:p>
        </w:tc>
      </w:tr>
      <w:tr w:rsidR="00571ED8" w:rsidRPr="007E44A5" w14:paraId="1F994E28" w14:textId="77777777" w:rsidTr="00AC76D4">
        <w:trPr>
          <w:jc w:val="center"/>
        </w:trPr>
        <w:tc>
          <w:tcPr>
            <w:tcW w:w="988" w:type="dxa"/>
          </w:tcPr>
          <w:p w14:paraId="6C87A45F" w14:textId="66CB128E"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53</w:t>
            </w:r>
          </w:p>
        </w:tc>
        <w:tc>
          <w:tcPr>
            <w:tcW w:w="1842" w:type="dxa"/>
          </w:tcPr>
          <w:p w14:paraId="2AB9B7FD" w14:textId="387CB7D8"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1D438E8" w14:textId="490FB806" w:rsidR="00571ED8" w:rsidRPr="0040021E" w:rsidRDefault="00571ED8" w:rsidP="00571ED8">
            <w:pPr>
              <w:jc w:val="center"/>
              <w:rPr>
                <w:rFonts w:ascii="仿宋_GB2312" w:eastAsia="仿宋_GB2312"/>
                <w:kern w:val="2"/>
                <w:sz w:val="32"/>
                <w:szCs w:val="32"/>
              </w:rPr>
            </w:pPr>
            <w:proofErr w:type="gramStart"/>
            <w:r w:rsidRPr="00F225F0">
              <w:rPr>
                <w:rFonts w:ascii="仿宋_GB2312" w:eastAsia="仿宋_GB2312" w:hint="eastAsia"/>
                <w:kern w:val="2"/>
                <w:sz w:val="32"/>
                <w:szCs w:val="32"/>
              </w:rPr>
              <w:t>花峰</w:t>
            </w:r>
            <w:proofErr w:type="gramEnd"/>
          </w:p>
        </w:tc>
        <w:tc>
          <w:tcPr>
            <w:tcW w:w="6095" w:type="dxa"/>
          </w:tcPr>
          <w:p w14:paraId="3597E783" w14:textId="43115173" w:rsidR="00571ED8" w:rsidRPr="0026136F" w:rsidRDefault="00571ED8" w:rsidP="00571ED8">
            <w:pPr>
              <w:jc w:val="center"/>
              <w:rPr>
                <w:rFonts w:ascii="仿宋_GB2312" w:eastAsia="仿宋_GB2312"/>
                <w:kern w:val="2"/>
                <w:sz w:val="32"/>
                <w:szCs w:val="32"/>
              </w:rPr>
            </w:pPr>
            <w:proofErr w:type="gramStart"/>
            <w:r w:rsidRPr="00F225F0">
              <w:rPr>
                <w:rFonts w:ascii="仿宋_GB2312" w:eastAsia="仿宋_GB2312" w:hint="eastAsia"/>
                <w:kern w:val="2"/>
                <w:sz w:val="32"/>
                <w:szCs w:val="32"/>
              </w:rPr>
              <w:t>上海壹灵贰肆</w:t>
            </w:r>
            <w:proofErr w:type="gramEnd"/>
            <w:r w:rsidRPr="00F225F0">
              <w:rPr>
                <w:rFonts w:ascii="仿宋_GB2312" w:eastAsia="仿宋_GB2312" w:hint="eastAsia"/>
                <w:kern w:val="2"/>
                <w:sz w:val="32"/>
                <w:szCs w:val="32"/>
              </w:rPr>
              <w:t>数字科技有限公司</w:t>
            </w:r>
          </w:p>
        </w:tc>
      </w:tr>
      <w:tr w:rsidR="00571ED8" w:rsidRPr="007E44A5" w14:paraId="43C11DF9" w14:textId="77777777" w:rsidTr="00AC76D4">
        <w:trPr>
          <w:jc w:val="center"/>
        </w:trPr>
        <w:tc>
          <w:tcPr>
            <w:tcW w:w="988" w:type="dxa"/>
          </w:tcPr>
          <w:p w14:paraId="20FF324F" w14:textId="1793ADC0"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54</w:t>
            </w:r>
          </w:p>
        </w:tc>
        <w:tc>
          <w:tcPr>
            <w:tcW w:w="1842" w:type="dxa"/>
          </w:tcPr>
          <w:p w14:paraId="7939BC1D" w14:textId="7B9F32D7"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6F2A650" w14:textId="09A2D35A"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林继珂</w:t>
            </w:r>
          </w:p>
        </w:tc>
        <w:tc>
          <w:tcPr>
            <w:tcW w:w="6095" w:type="dxa"/>
          </w:tcPr>
          <w:p w14:paraId="15E3159E" w14:textId="658DBC2C"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西安鸿</w:t>
            </w:r>
            <w:proofErr w:type="gramStart"/>
            <w:r w:rsidRPr="00AC76D4">
              <w:rPr>
                <w:rFonts w:ascii="仿宋_GB2312" w:eastAsia="仿宋_GB2312" w:hint="eastAsia"/>
                <w:kern w:val="2"/>
                <w:sz w:val="32"/>
                <w:szCs w:val="32"/>
              </w:rPr>
              <w:t>森国际</w:t>
            </w:r>
            <w:proofErr w:type="gramEnd"/>
            <w:r w:rsidRPr="00AC76D4">
              <w:rPr>
                <w:rFonts w:ascii="仿宋_GB2312" w:eastAsia="仿宋_GB2312" w:hint="eastAsia"/>
                <w:kern w:val="2"/>
                <w:sz w:val="32"/>
                <w:szCs w:val="32"/>
              </w:rPr>
              <w:t>控股集团有限公司</w:t>
            </w:r>
          </w:p>
        </w:tc>
      </w:tr>
      <w:tr w:rsidR="00571ED8" w:rsidRPr="007E44A5" w14:paraId="435E1588" w14:textId="77777777" w:rsidTr="00AC76D4">
        <w:trPr>
          <w:jc w:val="center"/>
        </w:trPr>
        <w:tc>
          <w:tcPr>
            <w:tcW w:w="988" w:type="dxa"/>
          </w:tcPr>
          <w:p w14:paraId="0877334C" w14:textId="177D6243"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55</w:t>
            </w:r>
          </w:p>
        </w:tc>
        <w:tc>
          <w:tcPr>
            <w:tcW w:w="1842" w:type="dxa"/>
          </w:tcPr>
          <w:p w14:paraId="5FF7B11E" w14:textId="0DAC9732"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C52A2D1" w14:textId="000BCB46"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朱亮亮</w:t>
            </w:r>
          </w:p>
        </w:tc>
        <w:tc>
          <w:tcPr>
            <w:tcW w:w="6095" w:type="dxa"/>
          </w:tcPr>
          <w:p w14:paraId="493CFA60" w14:textId="0A2A9AE4"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西安市丝路会展研究院</w:t>
            </w:r>
          </w:p>
        </w:tc>
      </w:tr>
      <w:tr w:rsidR="00571ED8" w:rsidRPr="007E44A5" w14:paraId="60DF967F" w14:textId="77777777" w:rsidTr="00AC76D4">
        <w:trPr>
          <w:jc w:val="center"/>
        </w:trPr>
        <w:tc>
          <w:tcPr>
            <w:tcW w:w="988" w:type="dxa"/>
          </w:tcPr>
          <w:p w14:paraId="01FCA0C9" w14:textId="402F7111"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56</w:t>
            </w:r>
          </w:p>
        </w:tc>
        <w:tc>
          <w:tcPr>
            <w:tcW w:w="1842" w:type="dxa"/>
          </w:tcPr>
          <w:p w14:paraId="53B0E010" w14:textId="3131018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390A3A0" w14:textId="4B0B6283"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王峰义</w:t>
            </w:r>
            <w:proofErr w:type="gramEnd"/>
          </w:p>
        </w:tc>
        <w:tc>
          <w:tcPr>
            <w:tcW w:w="6095" w:type="dxa"/>
          </w:tcPr>
          <w:p w14:paraId="1EE20B7E" w14:textId="642BCC9C" w:rsidR="00571ED8" w:rsidRPr="007E44A5" w:rsidRDefault="00571ED8" w:rsidP="00571ED8">
            <w:pPr>
              <w:jc w:val="center"/>
              <w:rPr>
                <w:rFonts w:ascii="仿宋_GB2312" w:eastAsia="仿宋_GB2312"/>
                <w:kern w:val="2"/>
                <w:sz w:val="32"/>
                <w:szCs w:val="32"/>
              </w:rPr>
            </w:pPr>
            <w:proofErr w:type="gramStart"/>
            <w:r w:rsidRPr="00AC76D4">
              <w:rPr>
                <w:rFonts w:ascii="仿宋_GB2312" w:eastAsia="仿宋_GB2312" w:hint="eastAsia"/>
                <w:kern w:val="2"/>
                <w:sz w:val="32"/>
                <w:szCs w:val="32"/>
              </w:rPr>
              <w:t>西安思智计算机</w:t>
            </w:r>
            <w:proofErr w:type="gramEnd"/>
            <w:r w:rsidRPr="00AC76D4">
              <w:rPr>
                <w:rFonts w:ascii="仿宋_GB2312" w:eastAsia="仿宋_GB2312" w:hint="eastAsia"/>
                <w:kern w:val="2"/>
                <w:sz w:val="32"/>
                <w:szCs w:val="32"/>
              </w:rPr>
              <w:t>信息技术有限公司</w:t>
            </w:r>
          </w:p>
        </w:tc>
      </w:tr>
      <w:tr w:rsidR="00571ED8" w:rsidRPr="007E44A5" w14:paraId="46281D15" w14:textId="77777777" w:rsidTr="00AC76D4">
        <w:trPr>
          <w:jc w:val="center"/>
        </w:trPr>
        <w:tc>
          <w:tcPr>
            <w:tcW w:w="988" w:type="dxa"/>
          </w:tcPr>
          <w:p w14:paraId="2AF9757D" w14:textId="77117303"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57</w:t>
            </w:r>
          </w:p>
        </w:tc>
        <w:tc>
          <w:tcPr>
            <w:tcW w:w="1842" w:type="dxa"/>
          </w:tcPr>
          <w:p w14:paraId="3F1D1713" w14:textId="40155464"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A0B057F" w14:textId="59F2EBBF"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张平</w:t>
            </w:r>
          </w:p>
        </w:tc>
        <w:tc>
          <w:tcPr>
            <w:tcW w:w="6095" w:type="dxa"/>
          </w:tcPr>
          <w:p w14:paraId="73DED1EB" w14:textId="42DDF3A5"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西安新</w:t>
            </w:r>
            <w:proofErr w:type="gramStart"/>
            <w:r w:rsidRPr="00AC76D4">
              <w:rPr>
                <w:rFonts w:ascii="仿宋_GB2312" w:eastAsia="仿宋_GB2312" w:hint="eastAsia"/>
                <w:kern w:val="2"/>
                <w:sz w:val="32"/>
                <w:szCs w:val="32"/>
              </w:rPr>
              <w:t>传盛供应</w:t>
            </w:r>
            <w:proofErr w:type="gramEnd"/>
            <w:r w:rsidRPr="00AC76D4">
              <w:rPr>
                <w:rFonts w:ascii="仿宋_GB2312" w:eastAsia="仿宋_GB2312" w:hint="eastAsia"/>
                <w:kern w:val="2"/>
                <w:sz w:val="32"/>
                <w:szCs w:val="32"/>
              </w:rPr>
              <w:t>链管理有限公司</w:t>
            </w:r>
          </w:p>
        </w:tc>
      </w:tr>
      <w:tr w:rsidR="00571ED8" w:rsidRPr="007E44A5" w14:paraId="17845EA9" w14:textId="77777777" w:rsidTr="00AC76D4">
        <w:trPr>
          <w:jc w:val="center"/>
        </w:trPr>
        <w:tc>
          <w:tcPr>
            <w:tcW w:w="988" w:type="dxa"/>
          </w:tcPr>
          <w:p w14:paraId="38FA79D2" w14:textId="7376321F"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58</w:t>
            </w:r>
          </w:p>
        </w:tc>
        <w:tc>
          <w:tcPr>
            <w:tcW w:w="1842" w:type="dxa"/>
          </w:tcPr>
          <w:p w14:paraId="7C203E0F" w14:textId="0D5355D3"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BF9BE4E" w14:textId="7628AFCD"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章辉</w:t>
            </w:r>
            <w:proofErr w:type="gramEnd"/>
          </w:p>
        </w:tc>
        <w:tc>
          <w:tcPr>
            <w:tcW w:w="6095" w:type="dxa"/>
          </w:tcPr>
          <w:p w14:paraId="3706B617" w14:textId="1794D3F7"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西北民族大学</w:t>
            </w:r>
            <w:r>
              <w:rPr>
                <w:rFonts w:ascii="仿宋_GB2312" w:eastAsia="仿宋_GB2312" w:hint="eastAsia"/>
                <w:kern w:val="2"/>
                <w:sz w:val="32"/>
                <w:szCs w:val="32"/>
              </w:rPr>
              <w:t>经济学院</w:t>
            </w:r>
          </w:p>
        </w:tc>
      </w:tr>
      <w:tr w:rsidR="00571ED8" w:rsidRPr="007E44A5" w14:paraId="1921EB36" w14:textId="77777777" w:rsidTr="00AC76D4">
        <w:trPr>
          <w:jc w:val="center"/>
        </w:trPr>
        <w:tc>
          <w:tcPr>
            <w:tcW w:w="988" w:type="dxa"/>
          </w:tcPr>
          <w:p w14:paraId="1934DA30" w14:textId="186DCF2B"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59</w:t>
            </w:r>
          </w:p>
        </w:tc>
        <w:tc>
          <w:tcPr>
            <w:tcW w:w="1842" w:type="dxa"/>
          </w:tcPr>
          <w:p w14:paraId="1BA3303E" w14:textId="76F919F9"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E7E8355" w14:textId="5EF10BF2"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兰向辉</w:t>
            </w:r>
          </w:p>
        </w:tc>
        <w:tc>
          <w:tcPr>
            <w:tcW w:w="6095" w:type="dxa"/>
          </w:tcPr>
          <w:p w14:paraId="36814ADE" w14:textId="4BF6F715" w:rsidR="00571ED8" w:rsidRPr="007E44A5" w:rsidRDefault="00571ED8" w:rsidP="00571ED8">
            <w:pPr>
              <w:jc w:val="center"/>
              <w:rPr>
                <w:rFonts w:ascii="仿宋_GB2312" w:eastAsia="仿宋_GB2312"/>
                <w:kern w:val="2"/>
                <w:sz w:val="32"/>
                <w:szCs w:val="32"/>
              </w:rPr>
            </w:pPr>
            <w:proofErr w:type="gramStart"/>
            <w:r w:rsidRPr="00AC76D4">
              <w:rPr>
                <w:rFonts w:ascii="仿宋_GB2312" w:eastAsia="仿宋_GB2312" w:hint="eastAsia"/>
                <w:kern w:val="2"/>
                <w:sz w:val="32"/>
                <w:szCs w:val="32"/>
              </w:rPr>
              <w:t>易点天下</w:t>
            </w:r>
            <w:proofErr w:type="gramEnd"/>
            <w:r w:rsidRPr="00AC76D4">
              <w:rPr>
                <w:rFonts w:ascii="仿宋_GB2312" w:eastAsia="仿宋_GB2312" w:hint="eastAsia"/>
                <w:kern w:val="2"/>
                <w:sz w:val="32"/>
                <w:szCs w:val="32"/>
              </w:rPr>
              <w:t>网络科技股份有限公司</w:t>
            </w:r>
          </w:p>
        </w:tc>
      </w:tr>
      <w:tr w:rsidR="00571ED8" w:rsidRPr="007E44A5" w14:paraId="1E381A45" w14:textId="77777777" w:rsidTr="00AC76D4">
        <w:trPr>
          <w:jc w:val="center"/>
        </w:trPr>
        <w:tc>
          <w:tcPr>
            <w:tcW w:w="988" w:type="dxa"/>
          </w:tcPr>
          <w:p w14:paraId="5AB5FB5F" w14:textId="47B15A7F"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60</w:t>
            </w:r>
          </w:p>
        </w:tc>
        <w:tc>
          <w:tcPr>
            <w:tcW w:w="1842" w:type="dxa"/>
          </w:tcPr>
          <w:p w14:paraId="12795889" w14:textId="4D666AAE"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54463E42" w14:textId="401F1E61"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徐建军</w:t>
            </w:r>
          </w:p>
        </w:tc>
        <w:tc>
          <w:tcPr>
            <w:tcW w:w="6095" w:type="dxa"/>
          </w:tcPr>
          <w:p w14:paraId="25CF568D" w14:textId="424290C9"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盈科外服（武汉）企业管理有限公司</w:t>
            </w:r>
          </w:p>
        </w:tc>
      </w:tr>
      <w:tr w:rsidR="00571ED8" w:rsidRPr="007E44A5" w14:paraId="128EBA4D" w14:textId="77777777" w:rsidTr="00AC76D4">
        <w:trPr>
          <w:jc w:val="center"/>
        </w:trPr>
        <w:tc>
          <w:tcPr>
            <w:tcW w:w="988" w:type="dxa"/>
          </w:tcPr>
          <w:p w14:paraId="3E031E45" w14:textId="79E9849D"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lastRenderedPageBreak/>
              <w:t>61</w:t>
            </w:r>
          </w:p>
        </w:tc>
        <w:tc>
          <w:tcPr>
            <w:tcW w:w="1842" w:type="dxa"/>
          </w:tcPr>
          <w:p w14:paraId="18AD1B67" w14:textId="6D176D8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44010C32" w14:textId="15E6B774"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田亚</w:t>
            </w:r>
            <w:proofErr w:type="gramEnd"/>
          </w:p>
        </w:tc>
        <w:tc>
          <w:tcPr>
            <w:tcW w:w="6095" w:type="dxa"/>
          </w:tcPr>
          <w:p w14:paraId="773DA278" w14:textId="2FEC1B74"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长沙市质量和标准化协会</w:t>
            </w:r>
          </w:p>
        </w:tc>
      </w:tr>
      <w:tr w:rsidR="00571ED8" w:rsidRPr="007E44A5" w14:paraId="1CC40704" w14:textId="77777777" w:rsidTr="00AC76D4">
        <w:trPr>
          <w:jc w:val="center"/>
        </w:trPr>
        <w:tc>
          <w:tcPr>
            <w:tcW w:w="988" w:type="dxa"/>
          </w:tcPr>
          <w:p w14:paraId="42A7C833" w14:textId="0E916A02"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62</w:t>
            </w:r>
          </w:p>
        </w:tc>
        <w:tc>
          <w:tcPr>
            <w:tcW w:w="1842" w:type="dxa"/>
          </w:tcPr>
          <w:p w14:paraId="39B8308F" w14:textId="36D299FB"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A2BA43B" w14:textId="38801242"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李春华</w:t>
            </w:r>
          </w:p>
        </w:tc>
        <w:tc>
          <w:tcPr>
            <w:tcW w:w="6095" w:type="dxa"/>
          </w:tcPr>
          <w:p w14:paraId="274853CF" w14:textId="7C0C21EE"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浙江省国际商事法律服务中心</w:t>
            </w:r>
          </w:p>
        </w:tc>
      </w:tr>
      <w:tr w:rsidR="00571ED8" w:rsidRPr="007E44A5" w14:paraId="3BE8DCA5" w14:textId="77777777" w:rsidTr="00AC76D4">
        <w:trPr>
          <w:jc w:val="center"/>
        </w:trPr>
        <w:tc>
          <w:tcPr>
            <w:tcW w:w="988" w:type="dxa"/>
          </w:tcPr>
          <w:p w14:paraId="454529EB" w14:textId="7B9C82A6"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63</w:t>
            </w:r>
          </w:p>
        </w:tc>
        <w:tc>
          <w:tcPr>
            <w:tcW w:w="1842" w:type="dxa"/>
          </w:tcPr>
          <w:p w14:paraId="0965EB20" w14:textId="486A116B"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25F9DA6E" w14:textId="34179BD5" w:rsidR="00571ED8" w:rsidRPr="007E44A5" w:rsidRDefault="00571ED8" w:rsidP="00571ED8">
            <w:pPr>
              <w:jc w:val="center"/>
              <w:rPr>
                <w:rFonts w:ascii="仿宋_GB2312" w:eastAsia="仿宋_GB2312"/>
                <w:kern w:val="2"/>
                <w:sz w:val="32"/>
                <w:szCs w:val="32"/>
              </w:rPr>
            </w:pPr>
            <w:r w:rsidRPr="0040021E">
              <w:rPr>
                <w:rFonts w:ascii="仿宋_GB2312" w:eastAsia="仿宋_GB2312" w:hint="eastAsia"/>
                <w:kern w:val="2"/>
                <w:sz w:val="32"/>
                <w:szCs w:val="32"/>
              </w:rPr>
              <w:t>程婕</w:t>
            </w:r>
          </w:p>
        </w:tc>
        <w:tc>
          <w:tcPr>
            <w:tcW w:w="6095" w:type="dxa"/>
          </w:tcPr>
          <w:p w14:paraId="7D3D8373" w14:textId="4DFCE1EC"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浙江省国际商事法律服务中心</w:t>
            </w:r>
          </w:p>
        </w:tc>
      </w:tr>
      <w:tr w:rsidR="00571ED8" w:rsidRPr="007E44A5" w14:paraId="06D78811" w14:textId="77777777" w:rsidTr="00AC76D4">
        <w:trPr>
          <w:jc w:val="center"/>
        </w:trPr>
        <w:tc>
          <w:tcPr>
            <w:tcW w:w="988" w:type="dxa"/>
          </w:tcPr>
          <w:p w14:paraId="79388E15" w14:textId="3E4D15C9"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64</w:t>
            </w:r>
          </w:p>
        </w:tc>
        <w:tc>
          <w:tcPr>
            <w:tcW w:w="1842" w:type="dxa"/>
          </w:tcPr>
          <w:p w14:paraId="09AFC188" w14:textId="7B09FF81"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36A0224C" w14:textId="50FE61E0" w:rsidR="00571ED8" w:rsidRPr="0040021E" w:rsidRDefault="00571ED8" w:rsidP="00571ED8">
            <w:pPr>
              <w:jc w:val="center"/>
              <w:rPr>
                <w:rFonts w:ascii="仿宋_GB2312" w:eastAsia="仿宋_GB2312"/>
                <w:kern w:val="2"/>
                <w:sz w:val="32"/>
                <w:szCs w:val="32"/>
              </w:rPr>
            </w:pPr>
            <w:r w:rsidRPr="00241B1A">
              <w:rPr>
                <w:rFonts w:ascii="仿宋_GB2312" w:eastAsia="仿宋_GB2312" w:hint="eastAsia"/>
                <w:kern w:val="2"/>
                <w:sz w:val="32"/>
                <w:szCs w:val="32"/>
              </w:rPr>
              <w:t>陈彦宇</w:t>
            </w:r>
          </w:p>
        </w:tc>
        <w:tc>
          <w:tcPr>
            <w:tcW w:w="6095" w:type="dxa"/>
          </w:tcPr>
          <w:p w14:paraId="385097AD" w14:textId="77C8198E" w:rsidR="00571ED8" w:rsidRPr="00AC76D4" w:rsidRDefault="00571ED8" w:rsidP="00571ED8">
            <w:pPr>
              <w:jc w:val="center"/>
              <w:rPr>
                <w:rFonts w:ascii="仿宋_GB2312" w:eastAsia="仿宋_GB2312"/>
                <w:kern w:val="2"/>
                <w:sz w:val="32"/>
                <w:szCs w:val="32"/>
              </w:rPr>
            </w:pPr>
            <w:r w:rsidRPr="00241B1A">
              <w:rPr>
                <w:rFonts w:ascii="仿宋_GB2312" w:eastAsia="仿宋_GB2312" w:hint="eastAsia"/>
                <w:kern w:val="2"/>
                <w:sz w:val="32"/>
                <w:szCs w:val="32"/>
              </w:rPr>
              <w:t>浙江师范大学经济与管理学院</w:t>
            </w:r>
          </w:p>
        </w:tc>
      </w:tr>
      <w:tr w:rsidR="00571ED8" w:rsidRPr="007E44A5" w14:paraId="138EE0E1" w14:textId="77777777" w:rsidTr="00AC76D4">
        <w:trPr>
          <w:jc w:val="center"/>
        </w:trPr>
        <w:tc>
          <w:tcPr>
            <w:tcW w:w="988" w:type="dxa"/>
          </w:tcPr>
          <w:p w14:paraId="17A3FE5A" w14:textId="2E49A70C"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65</w:t>
            </w:r>
          </w:p>
        </w:tc>
        <w:tc>
          <w:tcPr>
            <w:tcW w:w="1842" w:type="dxa"/>
          </w:tcPr>
          <w:p w14:paraId="09618A41" w14:textId="4975B32D"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7E01A4FE" w14:textId="3E79D78C"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乌晓燕</w:t>
            </w:r>
            <w:proofErr w:type="gramEnd"/>
          </w:p>
        </w:tc>
        <w:tc>
          <w:tcPr>
            <w:tcW w:w="6095" w:type="dxa"/>
          </w:tcPr>
          <w:p w14:paraId="2023AC1F" w14:textId="007536D9"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浙江时代国际展览服务有限公司</w:t>
            </w:r>
          </w:p>
        </w:tc>
      </w:tr>
      <w:tr w:rsidR="00571ED8" w:rsidRPr="007E44A5" w14:paraId="759D45D5" w14:textId="77777777" w:rsidTr="00AC76D4">
        <w:trPr>
          <w:jc w:val="center"/>
        </w:trPr>
        <w:tc>
          <w:tcPr>
            <w:tcW w:w="988" w:type="dxa"/>
          </w:tcPr>
          <w:p w14:paraId="57344FD2" w14:textId="5A9A47D5" w:rsidR="00571ED8" w:rsidRPr="00E63CEA" w:rsidRDefault="00571ED8" w:rsidP="00571ED8">
            <w:pPr>
              <w:jc w:val="center"/>
              <w:rPr>
                <w:rFonts w:ascii="仿宋_GB2312" w:eastAsia="仿宋_GB2312"/>
                <w:kern w:val="2"/>
                <w:sz w:val="32"/>
                <w:szCs w:val="32"/>
              </w:rPr>
            </w:pPr>
            <w:r>
              <w:rPr>
                <w:rFonts w:ascii="仿宋_GB2312" w:eastAsia="仿宋_GB2312" w:hint="eastAsia"/>
                <w:kern w:val="2"/>
                <w:sz w:val="32"/>
                <w:szCs w:val="32"/>
              </w:rPr>
              <w:t>66</w:t>
            </w:r>
          </w:p>
        </w:tc>
        <w:tc>
          <w:tcPr>
            <w:tcW w:w="1842" w:type="dxa"/>
          </w:tcPr>
          <w:p w14:paraId="0CE71FF5" w14:textId="7C6F0248" w:rsidR="00571ED8" w:rsidRPr="007E44A5"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19C1A65D" w14:textId="6AE9A862" w:rsidR="00571ED8" w:rsidRPr="007E44A5" w:rsidRDefault="00571ED8" w:rsidP="00571ED8">
            <w:pPr>
              <w:jc w:val="center"/>
              <w:rPr>
                <w:rFonts w:ascii="仿宋_GB2312" w:eastAsia="仿宋_GB2312"/>
                <w:kern w:val="2"/>
                <w:sz w:val="32"/>
                <w:szCs w:val="32"/>
              </w:rPr>
            </w:pPr>
            <w:proofErr w:type="gramStart"/>
            <w:r w:rsidRPr="0040021E">
              <w:rPr>
                <w:rFonts w:ascii="仿宋_GB2312" w:eastAsia="仿宋_GB2312" w:hint="eastAsia"/>
                <w:kern w:val="2"/>
                <w:sz w:val="32"/>
                <w:szCs w:val="32"/>
              </w:rPr>
              <w:t>王冬丽</w:t>
            </w:r>
            <w:proofErr w:type="gramEnd"/>
          </w:p>
        </w:tc>
        <w:tc>
          <w:tcPr>
            <w:tcW w:w="6095" w:type="dxa"/>
          </w:tcPr>
          <w:p w14:paraId="351805A4" w14:textId="0531A8E5" w:rsidR="00571ED8" w:rsidRPr="007E44A5" w:rsidRDefault="00571ED8" w:rsidP="00571ED8">
            <w:pPr>
              <w:jc w:val="center"/>
              <w:rPr>
                <w:rFonts w:ascii="仿宋_GB2312" w:eastAsia="仿宋_GB2312"/>
                <w:kern w:val="2"/>
                <w:sz w:val="32"/>
                <w:szCs w:val="32"/>
              </w:rPr>
            </w:pPr>
            <w:r w:rsidRPr="00AC76D4">
              <w:rPr>
                <w:rFonts w:ascii="仿宋_GB2312" w:eastAsia="仿宋_GB2312" w:hint="eastAsia"/>
                <w:kern w:val="2"/>
                <w:sz w:val="32"/>
                <w:szCs w:val="32"/>
              </w:rPr>
              <w:t>中国医药教育协会</w:t>
            </w:r>
          </w:p>
        </w:tc>
      </w:tr>
      <w:tr w:rsidR="00571ED8" w:rsidRPr="007E44A5" w14:paraId="22F03A67" w14:textId="77777777" w:rsidTr="00AC76D4">
        <w:trPr>
          <w:jc w:val="center"/>
        </w:trPr>
        <w:tc>
          <w:tcPr>
            <w:tcW w:w="988" w:type="dxa"/>
          </w:tcPr>
          <w:p w14:paraId="72B5F9DE" w14:textId="6BC2935D"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67</w:t>
            </w:r>
          </w:p>
        </w:tc>
        <w:tc>
          <w:tcPr>
            <w:tcW w:w="1842" w:type="dxa"/>
          </w:tcPr>
          <w:p w14:paraId="4A3FBB33" w14:textId="3704006B"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09FD6F9E" w14:textId="7C3095B4" w:rsidR="00571ED8" w:rsidRPr="0040021E" w:rsidRDefault="00571ED8" w:rsidP="00571ED8">
            <w:pPr>
              <w:jc w:val="center"/>
              <w:rPr>
                <w:rFonts w:ascii="仿宋_GB2312" w:eastAsia="仿宋_GB2312"/>
                <w:kern w:val="2"/>
                <w:sz w:val="32"/>
                <w:szCs w:val="32"/>
              </w:rPr>
            </w:pPr>
            <w:proofErr w:type="gramStart"/>
            <w:r w:rsidRPr="00F225F0">
              <w:rPr>
                <w:rFonts w:ascii="仿宋_GB2312" w:eastAsia="仿宋_GB2312" w:hint="eastAsia"/>
                <w:kern w:val="2"/>
                <w:sz w:val="32"/>
                <w:szCs w:val="32"/>
              </w:rPr>
              <w:t>李慕乔</w:t>
            </w:r>
            <w:proofErr w:type="gramEnd"/>
          </w:p>
        </w:tc>
        <w:tc>
          <w:tcPr>
            <w:tcW w:w="6095" w:type="dxa"/>
          </w:tcPr>
          <w:p w14:paraId="5AAFBCF0" w14:textId="5B2DB927" w:rsidR="00571ED8" w:rsidRPr="00AC76D4" w:rsidRDefault="00571ED8" w:rsidP="00571ED8">
            <w:pPr>
              <w:jc w:val="center"/>
              <w:rPr>
                <w:rFonts w:ascii="仿宋_GB2312" w:eastAsia="仿宋_GB2312"/>
                <w:kern w:val="2"/>
                <w:sz w:val="32"/>
                <w:szCs w:val="32"/>
              </w:rPr>
            </w:pPr>
            <w:r w:rsidRPr="00F225F0">
              <w:rPr>
                <w:rFonts w:ascii="仿宋_GB2312" w:eastAsia="仿宋_GB2312" w:hint="eastAsia"/>
                <w:kern w:val="2"/>
                <w:sz w:val="32"/>
                <w:szCs w:val="32"/>
              </w:rPr>
              <w:t>中</w:t>
            </w:r>
            <w:proofErr w:type="gramStart"/>
            <w:r w:rsidRPr="00F225F0">
              <w:rPr>
                <w:rFonts w:ascii="仿宋_GB2312" w:eastAsia="仿宋_GB2312" w:hint="eastAsia"/>
                <w:kern w:val="2"/>
                <w:sz w:val="32"/>
                <w:szCs w:val="32"/>
              </w:rPr>
              <w:t>豪律师</w:t>
            </w:r>
            <w:proofErr w:type="gramEnd"/>
            <w:r w:rsidRPr="00F225F0">
              <w:rPr>
                <w:rFonts w:ascii="仿宋_GB2312" w:eastAsia="仿宋_GB2312" w:hint="eastAsia"/>
                <w:kern w:val="2"/>
                <w:sz w:val="32"/>
                <w:szCs w:val="32"/>
              </w:rPr>
              <w:t>事务所</w:t>
            </w:r>
          </w:p>
        </w:tc>
      </w:tr>
      <w:tr w:rsidR="00571ED8" w:rsidRPr="007E44A5" w14:paraId="45CB839C" w14:textId="77777777" w:rsidTr="00AC76D4">
        <w:trPr>
          <w:jc w:val="center"/>
        </w:trPr>
        <w:tc>
          <w:tcPr>
            <w:tcW w:w="988" w:type="dxa"/>
          </w:tcPr>
          <w:p w14:paraId="5796D5B3" w14:textId="5F668040"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68</w:t>
            </w:r>
          </w:p>
        </w:tc>
        <w:tc>
          <w:tcPr>
            <w:tcW w:w="1842" w:type="dxa"/>
          </w:tcPr>
          <w:p w14:paraId="50911AAE" w14:textId="2F90C963" w:rsidR="00571ED8" w:rsidRDefault="00571ED8" w:rsidP="00571ED8">
            <w:pPr>
              <w:jc w:val="center"/>
              <w:rPr>
                <w:rFonts w:ascii="仿宋_GB2312" w:eastAsia="仿宋_GB2312"/>
                <w:kern w:val="2"/>
                <w:sz w:val="32"/>
                <w:szCs w:val="32"/>
              </w:rPr>
            </w:pPr>
            <w:r>
              <w:rPr>
                <w:rFonts w:ascii="仿宋_GB2312" w:eastAsia="仿宋_GB2312" w:hint="eastAsia"/>
                <w:kern w:val="2"/>
                <w:sz w:val="32"/>
                <w:szCs w:val="32"/>
              </w:rPr>
              <w:t>委员</w:t>
            </w:r>
          </w:p>
        </w:tc>
        <w:tc>
          <w:tcPr>
            <w:tcW w:w="1276" w:type="dxa"/>
          </w:tcPr>
          <w:p w14:paraId="69B95934" w14:textId="357FC10D" w:rsidR="00571ED8" w:rsidRPr="0040021E" w:rsidRDefault="00571ED8" w:rsidP="00571ED8">
            <w:pPr>
              <w:jc w:val="center"/>
              <w:rPr>
                <w:rFonts w:ascii="仿宋_GB2312" w:eastAsia="仿宋_GB2312"/>
                <w:kern w:val="2"/>
                <w:sz w:val="32"/>
                <w:szCs w:val="32"/>
              </w:rPr>
            </w:pPr>
            <w:r w:rsidRPr="00F225F0">
              <w:rPr>
                <w:rFonts w:ascii="仿宋_GB2312" w:eastAsia="仿宋_GB2312" w:hint="eastAsia"/>
                <w:kern w:val="2"/>
                <w:sz w:val="32"/>
                <w:szCs w:val="32"/>
              </w:rPr>
              <w:t>吕睿鑫</w:t>
            </w:r>
          </w:p>
        </w:tc>
        <w:tc>
          <w:tcPr>
            <w:tcW w:w="6095" w:type="dxa"/>
          </w:tcPr>
          <w:p w14:paraId="06A0117C" w14:textId="2B6AA99B" w:rsidR="00571ED8" w:rsidRPr="00AC76D4" w:rsidRDefault="00571ED8" w:rsidP="00571ED8">
            <w:pPr>
              <w:jc w:val="center"/>
              <w:rPr>
                <w:rFonts w:ascii="仿宋_GB2312" w:eastAsia="仿宋_GB2312"/>
                <w:kern w:val="2"/>
                <w:sz w:val="32"/>
                <w:szCs w:val="32"/>
              </w:rPr>
            </w:pPr>
            <w:r w:rsidRPr="00F225F0">
              <w:rPr>
                <w:rFonts w:ascii="仿宋_GB2312" w:eastAsia="仿宋_GB2312" w:hint="eastAsia"/>
                <w:kern w:val="2"/>
                <w:sz w:val="32"/>
                <w:szCs w:val="32"/>
              </w:rPr>
              <w:t>中</w:t>
            </w:r>
            <w:proofErr w:type="gramStart"/>
            <w:r w:rsidRPr="00F225F0">
              <w:rPr>
                <w:rFonts w:ascii="仿宋_GB2312" w:eastAsia="仿宋_GB2312" w:hint="eastAsia"/>
                <w:kern w:val="2"/>
                <w:sz w:val="32"/>
                <w:szCs w:val="32"/>
              </w:rPr>
              <w:t>豪律师</w:t>
            </w:r>
            <w:proofErr w:type="gramEnd"/>
            <w:r w:rsidRPr="00F225F0">
              <w:rPr>
                <w:rFonts w:ascii="仿宋_GB2312" w:eastAsia="仿宋_GB2312" w:hint="eastAsia"/>
                <w:kern w:val="2"/>
                <w:sz w:val="32"/>
                <w:szCs w:val="32"/>
              </w:rPr>
              <w:t>事务所</w:t>
            </w:r>
          </w:p>
        </w:tc>
      </w:tr>
    </w:tbl>
    <w:p w14:paraId="091719DA" w14:textId="77777777" w:rsidR="007E44A5" w:rsidRPr="00FA5AA8" w:rsidRDefault="007E44A5" w:rsidP="00E63CEA">
      <w:pPr>
        <w:spacing w:line="560" w:lineRule="exact"/>
        <w:rPr>
          <w:rFonts w:ascii="仿宋_GB2312" w:eastAsia="仿宋_GB2312"/>
          <w:kern w:val="2"/>
          <w:sz w:val="24"/>
          <w:szCs w:val="24"/>
        </w:rPr>
      </w:pPr>
    </w:p>
    <w:sectPr w:rsidR="007E44A5" w:rsidRPr="00FA5AA8">
      <w:footerReference w:type="default" r:id="rId8"/>
      <w:pgSz w:w="11906" w:h="16838"/>
      <w:pgMar w:top="1440" w:right="1474" w:bottom="1440"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B0CF0" w14:textId="77777777" w:rsidR="00E0180D" w:rsidRDefault="00E0180D">
      <w:r>
        <w:separator/>
      </w:r>
    </w:p>
  </w:endnote>
  <w:endnote w:type="continuationSeparator" w:id="0">
    <w:p w14:paraId="4A037662" w14:textId="77777777" w:rsidR="00E0180D" w:rsidRDefault="00E01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
    </w:sdtPr>
    <w:sdtContent>
      <w:p w14:paraId="450A9AC2" w14:textId="77777777" w:rsidR="001D7D1D" w:rsidRDefault="00000000">
        <w:pPr>
          <w:pStyle w:val="ab"/>
          <w:jc w:val="right"/>
        </w:pPr>
        <w:r>
          <w:fldChar w:fldCharType="begin"/>
        </w:r>
        <w:r>
          <w:instrText>PAGE   \* MERGEFORMAT</w:instrText>
        </w:r>
        <w:r>
          <w:fldChar w:fldCharType="separate"/>
        </w:r>
        <w:r>
          <w:rPr>
            <w:lang w:val="zh-CN"/>
          </w:rPr>
          <w:t>-</w:t>
        </w:r>
        <w:r>
          <w:t xml:space="preserve"> 4 -</w:t>
        </w:r>
        <w:r>
          <w:fldChar w:fldCharType="end"/>
        </w:r>
      </w:p>
    </w:sdtContent>
  </w:sdt>
  <w:p w14:paraId="42DFE236" w14:textId="77777777" w:rsidR="001D7D1D" w:rsidRDefault="001D7D1D">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659CB" w14:textId="77777777" w:rsidR="00E0180D" w:rsidRDefault="00E0180D">
      <w:r>
        <w:separator/>
      </w:r>
    </w:p>
  </w:footnote>
  <w:footnote w:type="continuationSeparator" w:id="0">
    <w:p w14:paraId="415FC1D8" w14:textId="77777777" w:rsidR="00E0180D" w:rsidRDefault="00E018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485"/>
    <w:rsid w:val="8B5F37B2"/>
    <w:rsid w:val="9DBD845B"/>
    <w:rsid w:val="B7FEF9C4"/>
    <w:rsid w:val="F3BB4F5B"/>
    <w:rsid w:val="000012D3"/>
    <w:rsid w:val="000028D0"/>
    <w:rsid w:val="000120D9"/>
    <w:rsid w:val="0003110A"/>
    <w:rsid w:val="0004334B"/>
    <w:rsid w:val="00043485"/>
    <w:rsid w:val="00050737"/>
    <w:rsid w:val="0005252A"/>
    <w:rsid w:val="00054677"/>
    <w:rsid w:val="00060653"/>
    <w:rsid w:val="000617C4"/>
    <w:rsid w:val="00075713"/>
    <w:rsid w:val="00081CD5"/>
    <w:rsid w:val="00083C6B"/>
    <w:rsid w:val="000B277D"/>
    <w:rsid w:val="000B4313"/>
    <w:rsid w:val="000B4871"/>
    <w:rsid w:val="000C27DE"/>
    <w:rsid w:val="000C5C34"/>
    <w:rsid w:val="000F3636"/>
    <w:rsid w:val="0010053E"/>
    <w:rsid w:val="00103565"/>
    <w:rsid w:val="00105EB7"/>
    <w:rsid w:val="00112EDD"/>
    <w:rsid w:val="00124F2E"/>
    <w:rsid w:val="00125C70"/>
    <w:rsid w:val="00126EB7"/>
    <w:rsid w:val="00133038"/>
    <w:rsid w:val="00146C91"/>
    <w:rsid w:val="00160C8E"/>
    <w:rsid w:val="00162BB2"/>
    <w:rsid w:val="001813B8"/>
    <w:rsid w:val="00195FDF"/>
    <w:rsid w:val="001A05CB"/>
    <w:rsid w:val="001B357E"/>
    <w:rsid w:val="001D7D1D"/>
    <w:rsid w:val="001E2389"/>
    <w:rsid w:val="001F0849"/>
    <w:rsid w:val="001F1202"/>
    <w:rsid w:val="001F2CF3"/>
    <w:rsid w:val="001F5854"/>
    <w:rsid w:val="00205F7B"/>
    <w:rsid w:val="00207BF5"/>
    <w:rsid w:val="00223335"/>
    <w:rsid w:val="002353C1"/>
    <w:rsid w:val="00241B1A"/>
    <w:rsid w:val="0024549D"/>
    <w:rsid w:val="00257FE5"/>
    <w:rsid w:val="0026136F"/>
    <w:rsid w:val="0027311C"/>
    <w:rsid w:val="002738A9"/>
    <w:rsid w:val="00274350"/>
    <w:rsid w:val="00276637"/>
    <w:rsid w:val="002A2C2D"/>
    <w:rsid w:val="002C6ADB"/>
    <w:rsid w:val="002E7083"/>
    <w:rsid w:val="0030156C"/>
    <w:rsid w:val="0034786B"/>
    <w:rsid w:val="003603D6"/>
    <w:rsid w:val="0036748B"/>
    <w:rsid w:val="00397284"/>
    <w:rsid w:val="003C28B2"/>
    <w:rsid w:val="003C7B14"/>
    <w:rsid w:val="003D18C8"/>
    <w:rsid w:val="003F3C73"/>
    <w:rsid w:val="003F593B"/>
    <w:rsid w:val="0040021E"/>
    <w:rsid w:val="00402A1C"/>
    <w:rsid w:val="00421A29"/>
    <w:rsid w:val="004243FB"/>
    <w:rsid w:val="00426FEE"/>
    <w:rsid w:val="00436A54"/>
    <w:rsid w:val="00446309"/>
    <w:rsid w:val="00450575"/>
    <w:rsid w:val="00452E8C"/>
    <w:rsid w:val="00453B30"/>
    <w:rsid w:val="004627F5"/>
    <w:rsid w:val="0046405F"/>
    <w:rsid w:val="0047086F"/>
    <w:rsid w:val="004732B4"/>
    <w:rsid w:val="00474495"/>
    <w:rsid w:val="00475805"/>
    <w:rsid w:val="00475F16"/>
    <w:rsid w:val="004874CF"/>
    <w:rsid w:val="004A5C21"/>
    <w:rsid w:val="004A72C4"/>
    <w:rsid w:val="004B343C"/>
    <w:rsid w:val="004C0923"/>
    <w:rsid w:val="004C4266"/>
    <w:rsid w:val="004C66DD"/>
    <w:rsid w:val="004E28F9"/>
    <w:rsid w:val="004E4FDD"/>
    <w:rsid w:val="004F79A3"/>
    <w:rsid w:val="00502D06"/>
    <w:rsid w:val="0051040C"/>
    <w:rsid w:val="00513CA7"/>
    <w:rsid w:val="0051672C"/>
    <w:rsid w:val="00536E7B"/>
    <w:rsid w:val="00537FBF"/>
    <w:rsid w:val="00571244"/>
    <w:rsid w:val="00571ED8"/>
    <w:rsid w:val="00575590"/>
    <w:rsid w:val="005813C8"/>
    <w:rsid w:val="00585163"/>
    <w:rsid w:val="0059092B"/>
    <w:rsid w:val="0059581F"/>
    <w:rsid w:val="005A2F76"/>
    <w:rsid w:val="005A5995"/>
    <w:rsid w:val="005B42AD"/>
    <w:rsid w:val="005C1151"/>
    <w:rsid w:val="005C2B14"/>
    <w:rsid w:val="005C33C2"/>
    <w:rsid w:val="005D4FF7"/>
    <w:rsid w:val="005E5DFF"/>
    <w:rsid w:val="005F6C13"/>
    <w:rsid w:val="0061079C"/>
    <w:rsid w:val="00613CCC"/>
    <w:rsid w:val="00633F9A"/>
    <w:rsid w:val="006347DF"/>
    <w:rsid w:val="00641C48"/>
    <w:rsid w:val="00645517"/>
    <w:rsid w:val="0064742C"/>
    <w:rsid w:val="00670655"/>
    <w:rsid w:val="00675587"/>
    <w:rsid w:val="006806D4"/>
    <w:rsid w:val="00682D1F"/>
    <w:rsid w:val="00682E56"/>
    <w:rsid w:val="006B722B"/>
    <w:rsid w:val="006C0F69"/>
    <w:rsid w:val="006C4812"/>
    <w:rsid w:val="006E558C"/>
    <w:rsid w:val="006F5C21"/>
    <w:rsid w:val="00716D80"/>
    <w:rsid w:val="007173BB"/>
    <w:rsid w:val="00720B11"/>
    <w:rsid w:val="00730A50"/>
    <w:rsid w:val="007417FD"/>
    <w:rsid w:val="007466C7"/>
    <w:rsid w:val="0075633B"/>
    <w:rsid w:val="0076662E"/>
    <w:rsid w:val="0077362A"/>
    <w:rsid w:val="007744F0"/>
    <w:rsid w:val="007B77EE"/>
    <w:rsid w:val="007D3D7E"/>
    <w:rsid w:val="007D3EC8"/>
    <w:rsid w:val="007D5BA0"/>
    <w:rsid w:val="007E44A5"/>
    <w:rsid w:val="00814314"/>
    <w:rsid w:val="0082711A"/>
    <w:rsid w:val="00833C9C"/>
    <w:rsid w:val="0083593B"/>
    <w:rsid w:val="00850BC4"/>
    <w:rsid w:val="008604B5"/>
    <w:rsid w:val="008736AA"/>
    <w:rsid w:val="00874166"/>
    <w:rsid w:val="00896532"/>
    <w:rsid w:val="008B7149"/>
    <w:rsid w:val="008D0E64"/>
    <w:rsid w:val="008F64D3"/>
    <w:rsid w:val="00911DD0"/>
    <w:rsid w:val="00917F07"/>
    <w:rsid w:val="00934921"/>
    <w:rsid w:val="00957351"/>
    <w:rsid w:val="00965D3B"/>
    <w:rsid w:val="00981ABD"/>
    <w:rsid w:val="009D4049"/>
    <w:rsid w:val="009D647C"/>
    <w:rsid w:val="009D6A89"/>
    <w:rsid w:val="009D7F6E"/>
    <w:rsid w:val="009E379F"/>
    <w:rsid w:val="009E7CE2"/>
    <w:rsid w:val="00A03524"/>
    <w:rsid w:val="00A12CBC"/>
    <w:rsid w:val="00A1385F"/>
    <w:rsid w:val="00A157B4"/>
    <w:rsid w:val="00A15EC1"/>
    <w:rsid w:val="00A26F40"/>
    <w:rsid w:val="00A27A3D"/>
    <w:rsid w:val="00A27E26"/>
    <w:rsid w:val="00A44596"/>
    <w:rsid w:val="00A4576A"/>
    <w:rsid w:val="00A45775"/>
    <w:rsid w:val="00A5037D"/>
    <w:rsid w:val="00A54A1A"/>
    <w:rsid w:val="00A54A5C"/>
    <w:rsid w:val="00A5536F"/>
    <w:rsid w:val="00A822A1"/>
    <w:rsid w:val="00AA61B1"/>
    <w:rsid w:val="00AB4F1C"/>
    <w:rsid w:val="00AC76D4"/>
    <w:rsid w:val="00AE793C"/>
    <w:rsid w:val="00B06468"/>
    <w:rsid w:val="00B114F6"/>
    <w:rsid w:val="00B176D7"/>
    <w:rsid w:val="00B401F8"/>
    <w:rsid w:val="00B6459B"/>
    <w:rsid w:val="00B64989"/>
    <w:rsid w:val="00B71A28"/>
    <w:rsid w:val="00B71D72"/>
    <w:rsid w:val="00B7207A"/>
    <w:rsid w:val="00B7535F"/>
    <w:rsid w:val="00B81541"/>
    <w:rsid w:val="00B8622A"/>
    <w:rsid w:val="00B90589"/>
    <w:rsid w:val="00BA2C6A"/>
    <w:rsid w:val="00BA66A6"/>
    <w:rsid w:val="00BB2719"/>
    <w:rsid w:val="00BC015F"/>
    <w:rsid w:val="00BD4F66"/>
    <w:rsid w:val="00BD6CF0"/>
    <w:rsid w:val="00C12DCD"/>
    <w:rsid w:val="00C16032"/>
    <w:rsid w:val="00C239AA"/>
    <w:rsid w:val="00C23AF3"/>
    <w:rsid w:val="00C56C2F"/>
    <w:rsid w:val="00C60C54"/>
    <w:rsid w:val="00C6323F"/>
    <w:rsid w:val="00C639D4"/>
    <w:rsid w:val="00C711E3"/>
    <w:rsid w:val="00C7278A"/>
    <w:rsid w:val="00C73CF7"/>
    <w:rsid w:val="00C83E19"/>
    <w:rsid w:val="00C85F90"/>
    <w:rsid w:val="00C9053E"/>
    <w:rsid w:val="00CB18AD"/>
    <w:rsid w:val="00CB65B5"/>
    <w:rsid w:val="00CC001D"/>
    <w:rsid w:val="00CC4F18"/>
    <w:rsid w:val="00CD372D"/>
    <w:rsid w:val="00CE65F7"/>
    <w:rsid w:val="00CE7598"/>
    <w:rsid w:val="00CF6662"/>
    <w:rsid w:val="00D139EE"/>
    <w:rsid w:val="00D357A6"/>
    <w:rsid w:val="00D4027A"/>
    <w:rsid w:val="00D404B4"/>
    <w:rsid w:val="00D42D45"/>
    <w:rsid w:val="00D5126A"/>
    <w:rsid w:val="00D63C16"/>
    <w:rsid w:val="00D72D71"/>
    <w:rsid w:val="00D76E9D"/>
    <w:rsid w:val="00D81E68"/>
    <w:rsid w:val="00DA4C1F"/>
    <w:rsid w:val="00DB2FAD"/>
    <w:rsid w:val="00DD2BDF"/>
    <w:rsid w:val="00DD3598"/>
    <w:rsid w:val="00DF0367"/>
    <w:rsid w:val="00DF3042"/>
    <w:rsid w:val="00DF70C2"/>
    <w:rsid w:val="00E0158F"/>
    <w:rsid w:val="00E0180D"/>
    <w:rsid w:val="00E01CEC"/>
    <w:rsid w:val="00E029BD"/>
    <w:rsid w:val="00E168A5"/>
    <w:rsid w:val="00E27B98"/>
    <w:rsid w:val="00E306B1"/>
    <w:rsid w:val="00E63AC4"/>
    <w:rsid w:val="00E63CEA"/>
    <w:rsid w:val="00E65243"/>
    <w:rsid w:val="00E65A59"/>
    <w:rsid w:val="00E66815"/>
    <w:rsid w:val="00E67884"/>
    <w:rsid w:val="00E70C5A"/>
    <w:rsid w:val="00E77628"/>
    <w:rsid w:val="00E90E72"/>
    <w:rsid w:val="00E92B7E"/>
    <w:rsid w:val="00E97C0D"/>
    <w:rsid w:val="00EA326C"/>
    <w:rsid w:val="00EB389C"/>
    <w:rsid w:val="00EC2218"/>
    <w:rsid w:val="00EC5AAA"/>
    <w:rsid w:val="00ED3A85"/>
    <w:rsid w:val="00ED6DEE"/>
    <w:rsid w:val="00EE0C61"/>
    <w:rsid w:val="00F11CE4"/>
    <w:rsid w:val="00F14FA9"/>
    <w:rsid w:val="00F1750D"/>
    <w:rsid w:val="00F225F0"/>
    <w:rsid w:val="00F22A14"/>
    <w:rsid w:val="00F35D0B"/>
    <w:rsid w:val="00F37F43"/>
    <w:rsid w:val="00F46C54"/>
    <w:rsid w:val="00F865F6"/>
    <w:rsid w:val="00FA5AA8"/>
    <w:rsid w:val="00FC1D87"/>
    <w:rsid w:val="00FC69F1"/>
    <w:rsid w:val="02CC624F"/>
    <w:rsid w:val="0DD16C9A"/>
    <w:rsid w:val="152824E1"/>
    <w:rsid w:val="1AED6037"/>
    <w:rsid w:val="2B574757"/>
    <w:rsid w:val="31876CEC"/>
    <w:rsid w:val="3BE53FB1"/>
    <w:rsid w:val="3D482A43"/>
    <w:rsid w:val="51D521BA"/>
    <w:rsid w:val="5AEB7A60"/>
    <w:rsid w:val="5FE73465"/>
    <w:rsid w:val="66F53A29"/>
    <w:rsid w:val="690E239A"/>
    <w:rsid w:val="783C7BF5"/>
    <w:rsid w:val="7F3D658D"/>
    <w:rsid w:val="7F884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ED72504"/>
  <w15:docId w15:val="{FCA28B20-1769-4BFF-BEC4-AE665E627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Date"/>
    <w:basedOn w:val="a"/>
    <w:next w:val="a"/>
    <w:link w:val="a6"/>
    <w:uiPriority w:val="99"/>
    <w:semiHidden/>
    <w:unhideWhenUsed/>
    <w:pPr>
      <w:ind w:leftChars="2500" w:left="100"/>
    </w:pPr>
  </w:style>
  <w:style w:type="paragraph" w:styleId="a7">
    <w:name w:val="endnote text"/>
    <w:basedOn w:val="a"/>
    <w:link w:val="a8"/>
    <w:uiPriority w:val="99"/>
    <w:semiHidden/>
    <w:unhideWhenUsed/>
    <w:pPr>
      <w:snapToGrid w:val="0"/>
    </w:p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qFormat/>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annotation subject"/>
    <w:basedOn w:val="a3"/>
    <w:next w:val="a3"/>
    <w:link w:val="af0"/>
    <w:uiPriority w:val="99"/>
    <w:semiHidden/>
    <w:unhideWhenUsed/>
    <w:rPr>
      <w:b/>
      <w:bCs/>
    </w:rPr>
  </w:style>
  <w:style w:type="character" w:styleId="af1">
    <w:name w:val="endnote reference"/>
    <w:basedOn w:val="a0"/>
    <w:uiPriority w:val="99"/>
    <w:semiHidden/>
    <w:unhideWhenUsed/>
    <w:rPr>
      <w:vertAlign w:val="superscript"/>
    </w:rPr>
  </w:style>
  <w:style w:type="character" w:styleId="af2">
    <w:name w:val="Hyperlink"/>
    <w:basedOn w:val="a0"/>
    <w:uiPriority w:val="99"/>
    <w:unhideWhenUsed/>
    <w:rPr>
      <w:color w:val="0000FF" w:themeColor="hyperlink"/>
      <w:u w:val="single"/>
    </w:rPr>
  </w:style>
  <w:style w:type="character" w:styleId="af3">
    <w:name w:val="annotation reference"/>
    <w:basedOn w:val="a0"/>
    <w:uiPriority w:val="99"/>
    <w:semiHidden/>
    <w:unhideWhenUsed/>
    <w:rPr>
      <w:sz w:val="21"/>
      <w:szCs w:val="21"/>
    </w:rPr>
  </w:style>
  <w:style w:type="paragraph" w:styleId="af4">
    <w:name w:val="List Paragraph"/>
    <w:basedOn w:val="a"/>
    <w:uiPriority w:val="34"/>
    <w:qFormat/>
    <w:pPr>
      <w:ind w:firstLineChars="200" w:firstLine="420"/>
    </w:p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4">
    <w:name w:val="批注文字 字符"/>
    <w:basedOn w:val="a0"/>
    <w:link w:val="a3"/>
    <w:uiPriority w:val="99"/>
    <w:semiHidden/>
    <w:rPr>
      <w:sz w:val="22"/>
      <w:szCs w:val="22"/>
    </w:rPr>
  </w:style>
  <w:style w:type="character" w:customStyle="1" w:styleId="af0">
    <w:name w:val="批注主题 字符"/>
    <w:basedOn w:val="a4"/>
    <w:link w:val="af"/>
    <w:uiPriority w:val="99"/>
    <w:semiHidden/>
    <w:rPr>
      <w:b/>
      <w:bCs/>
      <w:sz w:val="22"/>
      <w:szCs w:val="22"/>
    </w:rPr>
  </w:style>
  <w:style w:type="character" w:customStyle="1" w:styleId="aa">
    <w:name w:val="批注框文本 字符"/>
    <w:basedOn w:val="a0"/>
    <w:link w:val="a9"/>
    <w:uiPriority w:val="99"/>
    <w:semiHidden/>
    <w:rPr>
      <w:sz w:val="18"/>
      <w:szCs w:val="18"/>
    </w:rPr>
  </w:style>
  <w:style w:type="character" w:customStyle="1" w:styleId="a8">
    <w:name w:val="尾注文本 字符"/>
    <w:basedOn w:val="a0"/>
    <w:link w:val="a7"/>
    <w:uiPriority w:val="99"/>
    <w:semiHidden/>
    <w:rPr>
      <w:sz w:val="22"/>
      <w:szCs w:val="22"/>
    </w:rPr>
  </w:style>
  <w:style w:type="character" w:customStyle="1" w:styleId="a6">
    <w:name w:val="日期 字符"/>
    <w:basedOn w:val="a0"/>
    <w:link w:val="a5"/>
    <w:uiPriority w:val="99"/>
    <w:semiHidden/>
    <w:rPr>
      <w:sz w:val="22"/>
      <w:szCs w:val="22"/>
    </w:rPr>
  </w:style>
  <w:style w:type="table" w:styleId="af5">
    <w:name w:val="Table Grid"/>
    <w:basedOn w:val="a1"/>
    <w:uiPriority w:val="59"/>
    <w:rsid w:val="007E44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C9053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E61C3D-AD76-4067-9771-E5BD0D70C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255</Words>
  <Characters>1457</Characters>
  <Application>Microsoft Office Word</Application>
  <DocSecurity>0</DocSecurity>
  <Lines>12</Lines>
  <Paragraphs>3</Paragraphs>
  <ScaleCrop>false</ScaleCrop>
  <Company>Micsocoft</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筱涵 胡</cp:lastModifiedBy>
  <cp:revision>2</cp:revision>
  <cp:lastPrinted>2025-08-25T01:53:00Z</cp:lastPrinted>
  <dcterms:created xsi:type="dcterms:W3CDTF">2025-08-25T01:53:00Z</dcterms:created>
  <dcterms:modified xsi:type="dcterms:W3CDTF">2025-08-25T01:53:00Z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3AC0E97A0160DA2015C22168D349918A_42</vt:lpwstr>
  </property>
</Properties>
</file>